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3017"/>
        <w:gridCol w:w="1942"/>
        <w:gridCol w:w="2881"/>
      </w:tblGrid>
      <w:tr w:rsidR="005858C7" w:rsidRPr="004B4837" w14:paraId="28486E89" w14:textId="77777777" w:rsidTr="005858C7">
        <w:tc>
          <w:tcPr>
            <w:tcW w:w="2552" w:type="dxa"/>
            <w:vAlign w:val="center"/>
          </w:tcPr>
          <w:p w14:paraId="34699ED6" w14:textId="77777777" w:rsidR="005858C7" w:rsidRPr="004B4837" w:rsidRDefault="005858C7" w:rsidP="005858C7">
            <w:pPr>
              <w:jc w:val="both"/>
              <w:rPr>
                <w:b/>
                <w:bCs/>
                <w:kern w:val="2"/>
                <w:szCs w:val="24"/>
              </w:rPr>
            </w:pPr>
            <w:r w:rsidRPr="004B4837">
              <w:rPr>
                <w:b/>
                <w:bCs/>
                <w:kern w:val="2"/>
                <w:szCs w:val="24"/>
              </w:rPr>
              <w:t>Sutarties pavadinimas</w:t>
            </w:r>
          </w:p>
        </w:tc>
        <w:tc>
          <w:tcPr>
            <w:tcW w:w="8080" w:type="dxa"/>
            <w:gridSpan w:val="3"/>
            <w:vAlign w:val="center"/>
          </w:tcPr>
          <w:p w14:paraId="52FF540E" w14:textId="4A037806" w:rsidR="005858C7" w:rsidRPr="004B4837" w:rsidRDefault="00CF3F92" w:rsidP="005858C7">
            <w:pPr>
              <w:ind w:left="357"/>
              <w:jc w:val="center"/>
              <w:rPr>
                <w:b/>
                <w:bCs/>
                <w:kern w:val="2"/>
                <w:szCs w:val="24"/>
              </w:rPr>
            </w:pPr>
            <w:r w:rsidRPr="00CF3F92">
              <w:rPr>
                <w:rFonts w:eastAsia="TimesNewRomanPS-BoldMT"/>
                <w:b/>
                <w:bCs/>
                <w:szCs w:val="24"/>
              </w:rPr>
              <w:t xml:space="preserve">Uždara integruota </w:t>
            </w:r>
            <w:proofErr w:type="spellStart"/>
            <w:r w:rsidRPr="00CF3F92">
              <w:rPr>
                <w:rFonts w:eastAsia="TimesNewRomanPS-BoldMT"/>
                <w:b/>
                <w:bCs/>
                <w:szCs w:val="24"/>
              </w:rPr>
              <w:t>adhezinių</w:t>
            </w:r>
            <w:proofErr w:type="spellEnd"/>
            <w:r w:rsidRPr="00CF3F92">
              <w:rPr>
                <w:rFonts w:eastAsia="TimesNewRomanPS-BoldMT"/>
                <w:b/>
                <w:bCs/>
                <w:szCs w:val="24"/>
              </w:rPr>
              <w:t xml:space="preserve"> ir </w:t>
            </w:r>
            <w:proofErr w:type="spellStart"/>
            <w:r w:rsidRPr="00CF3F92">
              <w:rPr>
                <w:rFonts w:eastAsia="TimesNewRomanPS-BoldMT"/>
                <w:b/>
                <w:bCs/>
                <w:szCs w:val="24"/>
              </w:rPr>
              <w:t>suspensinių</w:t>
            </w:r>
            <w:proofErr w:type="spellEnd"/>
            <w:r w:rsidRPr="00CF3F92">
              <w:rPr>
                <w:rFonts w:eastAsia="TimesNewRomanPS-BoldMT"/>
                <w:b/>
                <w:bCs/>
                <w:szCs w:val="24"/>
              </w:rPr>
              <w:t xml:space="preserve"> ląstelių auginimo sistema GMP sąlygomis (PTC) </w:t>
            </w:r>
            <w:r w:rsidR="005858C7" w:rsidRPr="004B4837">
              <w:rPr>
                <w:rFonts w:eastAsia="TimesNewRomanPS-BoldMT"/>
                <w:b/>
                <w:bCs/>
                <w:szCs w:val="24"/>
              </w:rPr>
              <w:t>(</w:t>
            </w:r>
            <w:r>
              <w:rPr>
                <w:rFonts w:eastAsia="TimesNewRomanPS-BoldMT"/>
                <w:b/>
                <w:bCs/>
                <w:szCs w:val="24"/>
              </w:rPr>
              <w:t>11119</w:t>
            </w:r>
            <w:r w:rsidR="005858C7" w:rsidRPr="004B4837">
              <w:rPr>
                <w:rFonts w:eastAsia="TimesNewRomanPS-BoldMT"/>
                <w:b/>
                <w:bCs/>
                <w:szCs w:val="24"/>
              </w:rPr>
              <w:t>)</w:t>
            </w:r>
          </w:p>
        </w:tc>
      </w:tr>
      <w:tr w:rsidR="005858C7" w:rsidRPr="004B4837" w14:paraId="23673EC9" w14:textId="77777777" w:rsidTr="005858C7">
        <w:tc>
          <w:tcPr>
            <w:tcW w:w="2552" w:type="dxa"/>
            <w:vAlign w:val="center"/>
          </w:tcPr>
          <w:p w14:paraId="7DC54240" w14:textId="77777777" w:rsidR="005858C7" w:rsidRPr="004B4837" w:rsidRDefault="005858C7" w:rsidP="005858C7">
            <w:pPr>
              <w:jc w:val="both"/>
              <w:rPr>
                <w:b/>
                <w:bCs/>
                <w:kern w:val="2"/>
                <w:szCs w:val="24"/>
              </w:rPr>
            </w:pPr>
            <w:r w:rsidRPr="004B4837">
              <w:rPr>
                <w:b/>
                <w:bCs/>
                <w:kern w:val="2"/>
                <w:szCs w:val="24"/>
              </w:rPr>
              <w:t>Sutarties data</w:t>
            </w:r>
          </w:p>
        </w:tc>
        <w:tc>
          <w:tcPr>
            <w:tcW w:w="3119" w:type="dxa"/>
            <w:vAlign w:val="center"/>
          </w:tcPr>
          <w:p w14:paraId="138B9234" w14:textId="77777777" w:rsidR="005858C7" w:rsidRPr="004B4837" w:rsidRDefault="005858C7" w:rsidP="005858C7">
            <w:pPr>
              <w:jc w:val="both"/>
              <w:rPr>
                <w:kern w:val="2"/>
                <w:szCs w:val="24"/>
              </w:rPr>
            </w:pPr>
            <w:r w:rsidRPr="004B4837">
              <w:rPr>
                <w:color w:val="4472C4"/>
                <w:kern w:val="2"/>
                <w:szCs w:val="24"/>
              </w:rPr>
              <w:t>nurodyti</w:t>
            </w:r>
          </w:p>
        </w:tc>
        <w:tc>
          <w:tcPr>
            <w:tcW w:w="1984" w:type="dxa"/>
            <w:vAlign w:val="center"/>
          </w:tcPr>
          <w:p w14:paraId="6C749F97" w14:textId="77777777" w:rsidR="005858C7" w:rsidRPr="004B4837" w:rsidRDefault="005858C7" w:rsidP="005858C7">
            <w:pPr>
              <w:jc w:val="both"/>
              <w:rPr>
                <w:b/>
                <w:bCs/>
                <w:kern w:val="2"/>
                <w:szCs w:val="24"/>
              </w:rPr>
            </w:pPr>
            <w:r w:rsidRPr="004B4837">
              <w:rPr>
                <w:b/>
                <w:bCs/>
                <w:kern w:val="2"/>
                <w:szCs w:val="24"/>
              </w:rPr>
              <w:t>Sutarties numeris</w:t>
            </w:r>
          </w:p>
        </w:tc>
        <w:tc>
          <w:tcPr>
            <w:tcW w:w="2977" w:type="dxa"/>
            <w:vAlign w:val="center"/>
          </w:tcPr>
          <w:p w14:paraId="511B67BB" w14:textId="77777777" w:rsidR="005858C7" w:rsidRPr="004B4837" w:rsidRDefault="005858C7" w:rsidP="005858C7">
            <w:pPr>
              <w:jc w:val="both"/>
              <w:rPr>
                <w:kern w:val="2"/>
                <w:szCs w:val="24"/>
              </w:rPr>
            </w:pPr>
            <w:r w:rsidRPr="004B4837">
              <w:rPr>
                <w:color w:val="4472C4"/>
                <w:kern w:val="2"/>
                <w:szCs w:val="24"/>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3041"/>
        <w:gridCol w:w="4785"/>
      </w:tblGrid>
      <w:tr w:rsidR="005A5832" w:rsidRPr="007439AE" w14:paraId="131C4107" w14:textId="77777777" w:rsidTr="005858C7">
        <w:tc>
          <w:tcPr>
            <w:tcW w:w="10632" w:type="dxa"/>
            <w:gridSpan w:val="3"/>
            <w:vAlign w:val="center"/>
          </w:tcPr>
          <w:p w14:paraId="1FDA41D5" w14:textId="77777777" w:rsidR="005A5832" w:rsidRPr="007439AE" w:rsidRDefault="00A10867" w:rsidP="00333420">
            <w:pPr>
              <w:jc w:val="center"/>
              <w:rPr>
                <w:b/>
                <w:bCs/>
                <w:kern w:val="2"/>
                <w:szCs w:val="24"/>
              </w:rPr>
            </w:pPr>
            <w:r w:rsidRPr="007439AE">
              <w:rPr>
                <w:b/>
                <w:bCs/>
                <w:kern w:val="2"/>
                <w:szCs w:val="24"/>
              </w:rPr>
              <w:t>1. SUTARTIES ŠALYS</w:t>
            </w:r>
          </w:p>
        </w:tc>
      </w:tr>
      <w:tr w:rsidR="005A5832" w:rsidRPr="007439AE" w14:paraId="2A7A2135" w14:textId="77777777" w:rsidTr="005858C7">
        <w:tc>
          <w:tcPr>
            <w:tcW w:w="2552" w:type="dxa"/>
            <w:vMerge w:val="restart"/>
            <w:vAlign w:val="center"/>
          </w:tcPr>
          <w:p w14:paraId="17DE3B4C" w14:textId="77777777" w:rsidR="005A5832" w:rsidRPr="007439AE" w:rsidRDefault="00A10867" w:rsidP="00333420">
            <w:pPr>
              <w:rPr>
                <w:b/>
                <w:bCs/>
                <w:kern w:val="2"/>
                <w:szCs w:val="24"/>
              </w:rPr>
            </w:pPr>
            <w:r w:rsidRPr="007439AE">
              <w:rPr>
                <w:b/>
                <w:bCs/>
                <w:kern w:val="2"/>
                <w:szCs w:val="24"/>
              </w:rPr>
              <w:t>1.1. Pirkėjas</w:t>
            </w:r>
          </w:p>
        </w:tc>
        <w:tc>
          <w:tcPr>
            <w:tcW w:w="3119" w:type="dxa"/>
            <w:vAlign w:val="center"/>
          </w:tcPr>
          <w:p w14:paraId="43959B4A" w14:textId="77777777" w:rsidR="005A5832" w:rsidRPr="007439AE" w:rsidRDefault="00A10867" w:rsidP="00333420">
            <w:pPr>
              <w:rPr>
                <w:kern w:val="2"/>
                <w:szCs w:val="24"/>
              </w:rPr>
            </w:pPr>
            <w:r w:rsidRPr="007439AE">
              <w:rPr>
                <w:kern w:val="2"/>
                <w:szCs w:val="24"/>
              </w:rPr>
              <w:t>1.1.1. Pavadinimas</w:t>
            </w:r>
          </w:p>
        </w:tc>
        <w:tc>
          <w:tcPr>
            <w:tcW w:w="4961" w:type="dxa"/>
            <w:vAlign w:val="center"/>
          </w:tcPr>
          <w:p w14:paraId="5D734710" w14:textId="77777777" w:rsidR="005A5832" w:rsidRPr="007439AE" w:rsidRDefault="0011109B" w:rsidP="00333420">
            <w:pPr>
              <w:jc w:val="center"/>
              <w:rPr>
                <w:kern w:val="2"/>
                <w:szCs w:val="24"/>
              </w:rPr>
            </w:pPr>
            <w:r w:rsidRPr="007439AE">
              <w:rPr>
                <w:szCs w:val="24"/>
              </w:rPr>
              <w:t>Viešoji įstaiga Vilniaus universiteto ligoninė Santaros klinikos</w:t>
            </w:r>
          </w:p>
        </w:tc>
      </w:tr>
      <w:tr w:rsidR="005A5832" w:rsidRPr="007439AE" w14:paraId="03BD6C1C" w14:textId="77777777" w:rsidTr="005858C7">
        <w:tc>
          <w:tcPr>
            <w:tcW w:w="2552" w:type="dxa"/>
            <w:vMerge/>
            <w:vAlign w:val="center"/>
          </w:tcPr>
          <w:p w14:paraId="2A58B36A" w14:textId="77777777" w:rsidR="005A5832" w:rsidRPr="007439AE" w:rsidRDefault="005A5832" w:rsidP="00333420">
            <w:pPr>
              <w:rPr>
                <w:kern w:val="2"/>
                <w:szCs w:val="24"/>
              </w:rPr>
            </w:pPr>
          </w:p>
        </w:tc>
        <w:tc>
          <w:tcPr>
            <w:tcW w:w="3119" w:type="dxa"/>
            <w:vAlign w:val="center"/>
          </w:tcPr>
          <w:p w14:paraId="27E7B616" w14:textId="77777777" w:rsidR="005A5832" w:rsidRPr="007439AE" w:rsidRDefault="00A10867" w:rsidP="00333420">
            <w:pPr>
              <w:rPr>
                <w:kern w:val="2"/>
                <w:szCs w:val="24"/>
              </w:rPr>
            </w:pPr>
            <w:r w:rsidRPr="007439AE">
              <w:rPr>
                <w:kern w:val="2"/>
                <w:szCs w:val="24"/>
              </w:rPr>
              <w:t>1.1.2. Juridinio asmens kodas</w:t>
            </w:r>
          </w:p>
        </w:tc>
        <w:tc>
          <w:tcPr>
            <w:tcW w:w="4961" w:type="dxa"/>
            <w:vAlign w:val="center"/>
          </w:tcPr>
          <w:p w14:paraId="7F4135E4" w14:textId="77777777" w:rsidR="005A5832" w:rsidRPr="007439AE" w:rsidRDefault="0011109B" w:rsidP="00333420">
            <w:pPr>
              <w:jc w:val="center"/>
              <w:rPr>
                <w:kern w:val="2"/>
                <w:szCs w:val="24"/>
              </w:rPr>
            </w:pPr>
            <w:r w:rsidRPr="007439AE">
              <w:rPr>
                <w:szCs w:val="24"/>
              </w:rPr>
              <w:t>124364561</w:t>
            </w:r>
          </w:p>
        </w:tc>
      </w:tr>
      <w:tr w:rsidR="005A5832" w:rsidRPr="007439AE" w14:paraId="30119099" w14:textId="77777777" w:rsidTr="005858C7">
        <w:tc>
          <w:tcPr>
            <w:tcW w:w="2552" w:type="dxa"/>
            <w:vMerge/>
            <w:vAlign w:val="center"/>
          </w:tcPr>
          <w:p w14:paraId="14E92074" w14:textId="77777777" w:rsidR="005A5832" w:rsidRPr="007439AE" w:rsidRDefault="005A5832" w:rsidP="00333420">
            <w:pPr>
              <w:rPr>
                <w:kern w:val="2"/>
                <w:szCs w:val="24"/>
              </w:rPr>
            </w:pPr>
          </w:p>
        </w:tc>
        <w:tc>
          <w:tcPr>
            <w:tcW w:w="3119" w:type="dxa"/>
            <w:vAlign w:val="center"/>
          </w:tcPr>
          <w:p w14:paraId="4E8EB10C" w14:textId="77777777" w:rsidR="005A5832" w:rsidRPr="007439AE" w:rsidRDefault="00A10867" w:rsidP="00333420">
            <w:pPr>
              <w:rPr>
                <w:kern w:val="2"/>
                <w:szCs w:val="24"/>
              </w:rPr>
            </w:pPr>
            <w:r w:rsidRPr="007439AE">
              <w:rPr>
                <w:kern w:val="2"/>
                <w:szCs w:val="24"/>
              </w:rPr>
              <w:t>1.1.3. Adresas</w:t>
            </w:r>
          </w:p>
        </w:tc>
        <w:tc>
          <w:tcPr>
            <w:tcW w:w="4961" w:type="dxa"/>
            <w:vAlign w:val="center"/>
          </w:tcPr>
          <w:p w14:paraId="532AE7F5" w14:textId="635C1BE3" w:rsidR="005A5832" w:rsidRPr="007439AE" w:rsidRDefault="0011109B" w:rsidP="0011109B">
            <w:pPr>
              <w:jc w:val="center"/>
              <w:rPr>
                <w:szCs w:val="24"/>
              </w:rPr>
            </w:pPr>
            <w:r w:rsidRPr="007439AE">
              <w:rPr>
                <w:szCs w:val="24"/>
              </w:rPr>
              <w:t>Santariškių g. 2, LT-08</w:t>
            </w:r>
            <w:r w:rsidR="008B4591" w:rsidRPr="007439AE">
              <w:rPr>
                <w:szCs w:val="24"/>
              </w:rPr>
              <w:t>406</w:t>
            </w:r>
            <w:r w:rsidRPr="007439AE">
              <w:rPr>
                <w:szCs w:val="24"/>
              </w:rPr>
              <w:t xml:space="preserve"> Vilnius</w:t>
            </w:r>
          </w:p>
        </w:tc>
      </w:tr>
      <w:tr w:rsidR="005A5832" w:rsidRPr="007439AE" w14:paraId="3A775B54" w14:textId="77777777" w:rsidTr="005858C7">
        <w:tc>
          <w:tcPr>
            <w:tcW w:w="2552" w:type="dxa"/>
            <w:vMerge/>
            <w:vAlign w:val="center"/>
          </w:tcPr>
          <w:p w14:paraId="2CE51B52" w14:textId="77777777" w:rsidR="005A5832" w:rsidRPr="007439AE" w:rsidRDefault="005A5832" w:rsidP="00333420">
            <w:pPr>
              <w:rPr>
                <w:kern w:val="2"/>
                <w:szCs w:val="24"/>
              </w:rPr>
            </w:pPr>
          </w:p>
        </w:tc>
        <w:tc>
          <w:tcPr>
            <w:tcW w:w="3119" w:type="dxa"/>
            <w:vAlign w:val="center"/>
          </w:tcPr>
          <w:p w14:paraId="6C55D52E" w14:textId="77777777" w:rsidR="005A5832" w:rsidRPr="007439AE" w:rsidRDefault="00A10867" w:rsidP="00333420">
            <w:pPr>
              <w:rPr>
                <w:kern w:val="2"/>
                <w:szCs w:val="24"/>
              </w:rPr>
            </w:pPr>
            <w:r w:rsidRPr="007439AE">
              <w:rPr>
                <w:kern w:val="2"/>
                <w:szCs w:val="24"/>
              </w:rPr>
              <w:t>1.1.4. PVM mokėtojo kodas</w:t>
            </w:r>
          </w:p>
        </w:tc>
        <w:tc>
          <w:tcPr>
            <w:tcW w:w="4961" w:type="dxa"/>
            <w:vAlign w:val="center"/>
          </w:tcPr>
          <w:p w14:paraId="33E02EFC" w14:textId="77777777" w:rsidR="005A5832" w:rsidRPr="007439AE" w:rsidRDefault="0011109B" w:rsidP="00333420">
            <w:pPr>
              <w:jc w:val="center"/>
              <w:rPr>
                <w:kern w:val="2"/>
                <w:szCs w:val="24"/>
              </w:rPr>
            </w:pPr>
            <w:r w:rsidRPr="007439AE">
              <w:rPr>
                <w:szCs w:val="24"/>
              </w:rPr>
              <w:t>LT243645610</w:t>
            </w:r>
          </w:p>
        </w:tc>
      </w:tr>
      <w:tr w:rsidR="005A5832" w:rsidRPr="007439AE" w14:paraId="02C564A4" w14:textId="77777777" w:rsidTr="005858C7">
        <w:tc>
          <w:tcPr>
            <w:tcW w:w="2552" w:type="dxa"/>
            <w:vMerge/>
            <w:vAlign w:val="center"/>
          </w:tcPr>
          <w:p w14:paraId="0FF780EE" w14:textId="77777777" w:rsidR="005A5832" w:rsidRPr="007439AE" w:rsidRDefault="005A5832" w:rsidP="00333420">
            <w:pPr>
              <w:rPr>
                <w:kern w:val="2"/>
                <w:szCs w:val="24"/>
              </w:rPr>
            </w:pPr>
          </w:p>
        </w:tc>
        <w:tc>
          <w:tcPr>
            <w:tcW w:w="3119" w:type="dxa"/>
            <w:vAlign w:val="center"/>
          </w:tcPr>
          <w:p w14:paraId="2519F504" w14:textId="77777777" w:rsidR="005A5832" w:rsidRPr="007439AE" w:rsidRDefault="00A10867" w:rsidP="00333420">
            <w:pPr>
              <w:rPr>
                <w:kern w:val="2"/>
                <w:szCs w:val="24"/>
              </w:rPr>
            </w:pPr>
            <w:r w:rsidRPr="007439AE">
              <w:rPr>
                <w:kern w:val="2"/>
                <w:szCs w:val="24"/>
              </w:rPr>
              <w:t>1.1.5. Atsiskaitomoji sąskaita</w:t>
            </w:r>
          </w:p>
        </w:tc>
        <w:tc>
          <w:tcPr>
            <w:tcW w:w="4961" w:type="dxa"/>
            <w:vAlign w:val="center"/>
          </w:tcPr>
          <w:p w14:paraId="6FD96A06" w14:textId="4B5D268A" w:rsidR="005A5832" w:rsidRPr="007439AE" w:rsidRDefault="005C65AC" w:rsidP="00333420">
            <w:pPr>
              <w:jc w:val="center"/>
              <w:rPr>
                <w:kern w:val="2"/>
                <w:szCs w:val="24"/>
              </w:rPr>
            </w:pPr>
            <w:r w:rsidRPr="00B77CEE">
              <w:rPr>
                <w:color w:val="242424"/>
                <w:szCs w:val="24"/>
                <w:shd w:val="clear" w:color="auto" w:fill="FFFFFF"/>
              </w:rPr>
              <w:t>LT45 7300 0100 3568 0793</w:t>
            </w:r>
          </w:p>
        </w:tc>
      </w:tr>
      <w:tr w:rsidR="005A5832" w:rsidRPr="007439AE" w14:paraId="7912ACC1" w14:textId="77777777" w:rsidTr="005858C7">
        <w:tc>
          <w:tcPr>
            <w:tcW w:w="2552" w:type="dxa"/>
            <w:vMerge/>
            <w:vAlign w:val="center"/>
          </w:tcPr>
          <w:p w14:paraId="69B28FD0" w14:textId="77777777" w:rsidR="005A5832" w:rsidRPr="007439AE" w:rsidRDefault="005A5832" w:rsidP="00333420">
            <w:pPr>
              <w:rPr>
                <w:kern w:val="2"/>
                <w:szCs w:val="24"/>
              </w:rPr>
            </w:pPr>
          </w:p>
        </w:tc>
        <w:tc>
          <w:tcPr>
            <w:tcW w:w="3119" w:type="dxa"/>
            <w:vAlign w:val="center"/>
          </w:tcPr>
          <w:p w14:paraId="02440D2A" w14:textId="77777777" w:rsidR="005A5832" w:rsidRPr="007439AE" w:rsidRDefault="00A10867" w:rsidP="00333420">
            <w:pPr>
              <w:rPr>
                <w:kern w:val="2"/>
                <w:szCs w:val="24"/>
              </w:rPr>
            </w:pPr>
            <w:r w:rsidRPr="007439AE">
              <w:rPr>
                <w:kern w:val="2"/>
                <w:szCs w:val="24"/>
              </w:rPr>
              <w:t>1.1.6. Bankas, banko kodas</w:t>
            </w:r>
          </w:p>
        </w:tc>
        <w:tc>
          <w:tcPr>
            <w:tcW w:w="4961" w:type="dxa"/>
            <w:vAlign w:val="center"/>
          </w:tcPr>
          <w:p w14:paraId="07B9AC46" w14:textId="79FE3E0D" w:rsidR="005A5832" w:rsidRPr="007439AE" w:rsidRDefault="0011109B" w:rsidP="0011109B">
            <w:pPr>
              <w:jc w:val="center"/>
              <w:rPr>
                <w:szCs w:val="24"/>
              </w:rPr>
            </w:pPr>
            <w:r w:rsidRPr="007439AE">
              <w:rPr>
                <w:szCs w:val="24"/>
              </w:rPr>
              <w:t xml:space="preserve">AB „Swedbank“,  </w:t>
            </w:r>
            <w:r w:rsidR="00081979" w:rsidRPr="007439AE">
              <w:rPr>
                <w:szCs w:val="24"/>
              </w:rPr>
              <w:t xml:space="preserve">b. k. </w:t>
            </w:r>
            <w:r w:rsidRPr="007439AE">
              <w:rPr>
                <w:szCs w:val="24"/>
              </w:rPr>
              <w:t>73000</w:t>
            </w:r>
          </w:p>
        </w:tc>
      </w:tr>
      <w:tr w:rsidR="005A5832" w:rsidRPr="007439AE" w14:paraId="28E9C7C6" w14:textId="77777777" w:rsidTr="005858C7">
        <w:tc>
          <w:tcPr>
            <w:tcW w:w="2552" w:type="dxa"/>
            <w:vMerge/>
            <w:vAlign w:val="center"/>
          </w:tcPr>
          <w:p w14:paraId="5C7A6934" w14:textId="77777777" w:rsidR="005A5832" w:rsidRPr="007439AE" w:rsidRDefault="005A5832" w:rsidP="00333420">
            <w:pPr>
              <w:rPr>
                <w:kern w:val="2"/>
                <w:szCs w:val="24"/>
              </w:rPr>
            </w:pPr>
          </w:p>
        </w:tc>
        <w:tc>
          <w:tcPr>
            <w:tcW w:w="3119" w:type="dxa"/>
            <w:vAlign w:val="center"/>
          </w:tcPr>
          <w:p w14:paraId="5F22DF9B" w14:textId="77777777" w:rsidR="005A5832" w:rsidRPr="007439AE" w:rsidRDefault="00A10867" w:rsidP="00333420">
            <w:pPr>
              <w:rPr>
                <w:kern w:val="2"/>
                <w:szCs w:val="24"/>
              </w:rPr>
            </w:pPr>
            <w:r w:rsidRPr="007439AE">
              <w:rPr>
                <w:kern w:val="2"/>
                <w:szCs w:val="24"/>
              </w:rPr>
              <w:t>1.1.7. Telefonas</w:t>
            </w:r>
          </w:p>
        </w:tc>
        <w:tc>
          <w:tcPr>
            <w:tcW w:w="4961" w:type="dxa"/>
            <w:vAlign w:val="center"/>
          </w:tcPr>
          <w:p w14:paraId="57E936D7" w14:textId="77777777" w:rsidR="005A5832" w:rsidRPr="007439AE" w:rsidRDefault="0011109B" w:rsidP="00333420">
            <w:pPr>
              <w:jc w:val="center"/>
              <w:rPr>
                <w:kern w:val="2"/>
                <w:szCs w:val="24"/>
              </w:rPr>
            </w:pPr>
            <w:r w:rsidRPr="007439AE">
              <w:rPr>
                <w:szCs w:val="24"/>
              </w:rPr>
              <w:t>+370 5 236 5000</w:t>
            </w:r>
          </w:p>
        </w:tc>
      </w:tr>
      <w:tr w:rsidR="005A5832" w:rsidRPr="007439AE" w14:paraId="6FF2D8C2" w14:textId="77777777" w:rsidTr="005858C7">
        <w:tc>
          <w:tcPr>
            <w:tcW w:w="2552" w:type="dxa"/>
            <w:vMerge/>
            <w:vAlign w:val="center"/>
          </w:tcPr>
          <w:p w14:paraId="2BA1BF76" w14:textId="77777777" w:rsidR="005A5832" w:rsidRPr="007439AE" w:rsidRDefault="005A5832" w:rsidP="00333420">
            <w:pPr>
              <w:rPr>
                <w:kern w:val="2"/>
                <w:szCs w:val="24"/>
              </w:rPr>
            </w:pPr>
          </w:p>
        </w:tc>
        <w:tc>
          <w:tcPr>
            <w:tcW w:w="3119" w:type="dxa"/>
            <w:vAlign w:val="center"/>
          </w:tcPr>
          <w:p w14:paraId="773AE51C" w14:textId="77777777" w:rsidR="005A5832" w:rsidRPr="007439AE" w:rsidRDefault="00A10867" w:rsidP="00333420">
            <w:pPr>
              <w:rPr>
                <w:kern w:val="2"/>
                <w:szCs w:val="24"/>
              </w:rPr>
            </w:pPr>
            <w:r w:rsidRPr="007439AE">
              <w:rPr>
                <w:kern w:val="2"/>
                <w:szCs w:val="24"/>
              </w:rPr>
              <w:t>1.1.8. El. paštas</w:t>
            </w:r>
          </w:p>
        </w:tc>
        <w:tc>
          <w:tcPr>
            <w:tcW w:w="4961" w:type="dxa"/>
            <w:vAlign w:val="center"/>
          </w:tcPr>
          <w:p w14:paraId="29745BCF" w14:textId="77777777" w:rsidR="005A5832" w:rsidRPr="007439AE" w:rsidRDefault="00206C3F" w:rsidP="00333420">
            <w:pPr>
              <w:jc w:val="center"/>
              <w:rPr>
                <w:kern w:val="2"/>
                <w:szCs w:val="24"/>
                <w:lang w:val="en-US"/>
              </w:rPr>
            </w:pPr>
            <w:hyperlink r:id="rId11" w:history="1">
              <w:r w:rsidR="0011109B" w:rsidRPr="007439AE">
                <w:rPr>
                  <w:rStyle w:val="Hyperlink"/>
                  <w:kern w:val="2"/>
                  <w:szCs w:val="24"/>
                </w:rPr>
                <w:t>info</w:t>
              </w:r>
              <w:r w:rsidR="0011109B" w:rsidRPr="007439AE">
                <w:rPr>
                  <w:rStyle w:val="Hyperlink"/>
                  <w:kern w:val="2"/>
                  <w:szCs w:val="24"/>
                  <w:lang w:val="en-US"/>
                </w:rPr>
                <w:t>@</w:t>
              </w:r>
              <w:proofErr w:type="spellStart"/>
              <w:r w:rsidR="0011109B" w:rsidRPr="007439AE">
                <w:rPr>
                  <w:rStyle w:val="Hyperlink"/>
                  <w:kern w:val="2"/>
                  <w:szCs w:val="24"/>
                  <w:lang w:val="en-US"/>
                </w:rPr>
                <w:t>santa.lt</w:t>
              </w:r>
              <w:proofErr w:type="spellEnd"/>
            </w:hyperlink>
            <w:r w:rsidR="0011109B" w:rsidRPr="007439AE">
              <w:rPr>
                <w:kern w:val="2"/>
                <w:szCs w:val="24"/>
                <w:lang w:val="en-US"/>
              </w:rPr>
              <w:t xml:space="preserve"> </w:t>
            </w:r>
          </w:p>
        </w:tc>
      </w:tr>
      <w:tr w:rsidR="005A5832" w:rsidRPr="007439AE" w14:paraId="7BCC91D8" w14:textId="77777777" w:rsidTr="005858C7">
        <w:tc>
          <w:tcPr>
            <w:tcW w:w="2552" w:type="dxa"/>
            <w:vMerge/>
            <w:vAlign w:val="center"/>
          </w:tcPr>
          <w:p w14:paraId="52726C08" w14:textId="77777777" w:rsidR="005A5832" w:rsidRPr="007439AE" w:rsidRDefault="005A5832" w:rsidP="00333420">
            <w:pPr>
              <w:rPr>
                <w:kern w:val="2"/>
                <w:szCs w:val="24"/>
              </w:rPr>
            </w:pPr>
          </w:p>
        </w:tc>
        <w:tc>
          <w:tcPr>
            <w:tcW w:w="3119" w:type="dxa"/>
            <w:vAlign w:val="center"/>
          </w:tcPr>
          <w:p w14:paraId="0AA75BEE" w14:textId="77777777" w:rsidR="005A5832" w:rsidRPr="007439AE" w:rsidRDefault="00A10867" w:rsidP="00333420">
            <w:pPr>
              <w:rPr>
                <w:kern w:val="2"/>
                <w:szCs w:val="24"/>
              </w:rPr>
            </w:pPr>
            <w:r w:rsidRPr="007439AE">
              <w:rPr>
                <w:kern w:val="2"/>
                <w:szCs w:val="24"/>
              </w:rPr>
              <w:t>1.1.9. Šalies atstovas</w:t>
            </w:r>
          </w:p>
        </w:tc>
        <w:tc>
          <w:tcPr>
            <w:tcW w:w="4961" w:type="dxa"/>
            <w:vAlign w:val="center"/>
          </w:tcPr>
          <w:p w14:paraId="517E77F3" w14:textId="4C520FA5" w:rsidR="005A5832" w:rsidRPr="007439AE" w:rsidRDefault="009B49FD" w:rsidP="00333420">
            <w:pPr>
              <w:jc w:val="center"/>
              <w:rPr>
                <w:kern w:val="2"/>
                <w:szCs w:val="24"/>
              </w:rPr>
            </w:pPr>
            <w:r w:rsidRPr="007439AE">
              <w:rPr>
                <w:kern w:val="2"/>
                <w:szCs w:val="24"/>
              </w:rPr>
              <w:t xml:space="preserve">Generalinis direktorius </w:t>
            </w:r>
            <w:r w:rsidR="008B4591" w:rsidRPr="007439AE">
              <w:rPr>
                <w:kern w:val="2"/>
                <w:szCs w:val="24"/>
              </w:rPr>
              <w:t>Tomas Jovaiša</w:t>
            </w:r>
          </w:p>
        </w:tc>
      </w:tr>
      <w:tr w:rsidR="005A5832" w:rsidRPr="007439AE" w14:paraId="35425A50" w14:textId="77777777" w:rsidTr="005858C7">
        <w:tc>
          <w:tcPr>
            <w:tcW w:w="2552" w:type="dxa"/>
            <w:vMerge/>
            <w:vAlign w:val="center"/>
          </w:tcPr>
          <w:p w14:paraId="7204133C" w14:textId="77777777" w:rsidR="005A5832" w:rsidRPr="007439AE" w:rsidRDefault="005A5832" w:rsidP="00333420">
            <w:pPr>
              <w:rPr>
                <w:kern w:val="2"/>
                <w:szCs w:val="24"/>
              </w:rPr>
            </w:pPr>
          </w:p>
        </w:tc>
        <w:tc>
          <w:tcPr>
            <w:tcW w:w="3119" w:type="dxa"/>
            <w:vAlign w:val="center"/>
          </w:tcPr>
          <w:p w14:paraId="2162EA19" w14:textId="77777777" w:rsidR="005A5832" w:rsidRPr="007439AE" w:rsidRDefault="00A10867" w:rsidP="00333420">
            <w:pPr>
              <w:rPr>
                <w:kern w:val="2"/>
                <w:szCs w:val="24"/>
              </w:rPr>
            </w:pPr>
            <w:r w:rsidRPr="007439AE">
              <w:rPr>
                <w:kern w:val="2"/>
                <w:szCs w:val="24"/>
              </w:rPr>
              <w:t>1.1.10. Atstovavimo pagrindas</w:t>
            </w:r>
          </w:p>
        </w:tc>
        <w:tc>
          <w:tcPr>
            <w:tcW w:w="4961" w:type="dxa"/>
            <w:vAlign w:val="center"/>
          </w:tcPr>
          <w:p w14:paraId="6ABB79F3" w14:textId="652E6185" w:rsidR="005A5832" w:rsidRPr="007439AE" w:rsidRDefault="00CF7CB1" w:rsidP="00333420">
            <w:pPr>
              <w:jc w:val="center"/>
              <w:rPr>
                <w:color w:val="FF0000"/>
                <w:kern w:val="2"/>
                <w:szCs w:val="24"/>
              </w:rPr>
            </w:pPr>
            <w:r w:rsidRPr="007439AE">
              <w:rPr>
                <w:kern w:val="2"/>
                <w:szCs w:val="24"/>
              </w:rPr>
              <w:t>VšĮ Vilniaus universiteto ligoninės Santaros klinikų įstatai</w:t>
            </w:r>
          </w:p>
        </w:tc>
      </w:tr>
      <w:tr w:rsidR="00E16BCD" w:rsidRPr="007439AE" w14:paraId="7311A8BA" w14:textId="77777777" w:rsidTr="005858C7">
        <w:tc>
          <w:tcPr>
            <w:tcW w:w="2552" w:type="dxa"/>
            <w:vMerge w:val="restart"/>
            <w:vAlign w:val="center"/>
          </w:tcPr>
          <w:p w14:paraId="3B74B2A8" w14:textId="77777777" w:rsidR="00E16BCD" w:rsidRPr="007439AE" w:rsidRDefault="00E16BCD" w:rsidP="00E16BCD">
            <w:pPr>
              <w:rPr>
                <w:b/>
                <w:bCs/>
                <w:kern w:val="2"/>
                <w:szCs w:val="24"/>
              </w:rPr>
            </w:pPr>
            <w:r w:rsidRPr="007439AE">
              <w:rPr>
                <w:b/>
                <w:bCs/>
                <w:kern w:val="2"/>
                <w:szCs w:val="24"/>
              </w:rPr>
              <w:t>1.2. Tiekėjas</w:t>
            </w:r>
          </w:p>
          <w:p w14:paraId="6469BB24" w14:textId="77777777" w:rsidR="0097689A" w:rsidRPr="007439AE" w:rsidRDefault="005E24AE" w:rsidP="0097689A">
            <w:pPr>
              <w:rPr>
                <w:color w:val="4472C4"/>
                <w:kern w:val="2"/>
                <w:szCs w:val="24"/>
              </w:rPr>
            </w:pPr>
            <w:r w:rsidRPr="007439AE">
              <w:rPr>
                <w:color w:val="4472C4"/>
                <w:kern w:val="2"/>
                <w:szCs w:val="24"/>
              </w:rPr>
              <w:t>(</w:t>
            </w:r>
            <w:r w:rsidR="0097689A" w:rsidRPr="007439AE">
              <w:rPr>
                <w:color w:val="4472C4"/>
                <w:kern w:val="2"/>
                <w:szCs w:val="24"/>
              </w:rPr>
              <w:t>jei Tiekėjas yra fizinis asmuo, skiltys atitinkamai pakoreguojamos.</w:t>
            </w:r>
          </w:p>
          <w:p w14:paraId="06F6A556" w14:textId="4DA2956B" w:rsidR="00E16BCD" w:rsidRPr="007439AE" w:rsidRDefault="0097689A" w:rsidP="005858C7">
            <w:pPr>
              <w:rPr>
                <w:b/>
                <w:bCs/>
                <w:kern w:val="2"/>
                <w:szCs w:val="24"/>
              </w:rPr>
            </w:pPr>
            <w:r w:rsidRPr="007439AE">
              <w:rPr>
                <w:color w:val="4472C4"/>
                <w:kern w:val="2"/>
                <w:szCs w:val="24"/>
              </w:rPr>
              <w:t>Jei Tiekėjas yra tiekėjų grupė, skiltys pildomos įterpiant kiekvieno grupės nario informaciją</w:t>
            </w:r>
            <w:r w:rsidR="005E24AE" w:rsidRPr="007439AE">
              <w:rPr>
                <w:color w:val="4472C4"/>
                <w:kern w:val="2"/>
                <w:szCs w:val="24"/>
              </w:rPr>
              <w:t>)</w:t>
            </w:r>
          </w:p>
        </w:tc>
        <w:tc>
          <w:tcPr>
            <w:tcW w:w="3119" w:type="dxa"/>
            <w:vAlign w:val="center"/>
          </w:tcPr>
          <w:p w14:paraId="3F31809A" w14:textId="77777777" w:rsidR="00E16BCD" w:rsidRPr="007439AE" w:rsidRDefault="00E16BCD" w:rsidP="00E16BCD">
            <w:pPr>
              <w:rPr>
                <w:kern w:val="2"/>
                <w:szCs w:val="24"/>
              </w:rPr>
            </w:pPr>
            <w:r w:rsidRPr="007439AE">
              <w:rPr>
                <w:kern w:val="2"/>
                <w:szCs w:val="24"/>
              </w:rPr>
              <w:t>1.2.1. Pavadinimas</w:t>
            </w:r>
          </w:p>
        </w:tc>
        <w:tc>
          <w:tcPr>
            <w:tcW w:w="4961" w:type="dxa"/>
            <w:vAlign w:val="center"/>
          </w:tcPr>
          <w:p w14:paraId="691F5BCD" w14:textId="23CA7F44" w:rsidR="00E16BCD" w:rsidRPr="007439AE" w:rsidRDefault="00E16BCD" w:rsidP="00E16BCD">
            <w:pPr>
              <w:jc w:val="center"/>
              <w:rPr>
                <w:kern w:val="2"/>
                <w:szCs w:val="24"/>
              </w:rPr>
            </w:pPr>
            <w:r w:rsidRPr="007439AE">
              <w:rPr>
                <w:color w:val="4472C4"/>
                <w:kern w:val="2"/>
                <w:szCs w:val="24"/>
              </w:rPr>
              <w:t>nurodyti</w:t>
            </w:r>
          </w:p>
        </w:tc>
      </w:tr>
      <w:tr w:rsidR="00E16BCD" w:rsidRPr="007439AE" w14:paraId="7A19E46E" w14:textId="77777777" w:rsidTr="005858C7">
        <w:tc>
          <w:tcPr>
            <w:tcW w:w="2552" w:type="dxa"/>
            <w:vMerge/>
            <w:vAlign w:val="center"/>
          </w:tcPr>
          <w:p w14:paraId="0782DEEF" w14:textId="77777777" w:rsidR="00E16BCD" w:rsidRPr="007439AE" w:rsidRDefault="00E16BCD" w:rsidP="00E16BCD">
            <w:pPr>
              <w:rPr>
                <w:b/>
                <w:bCs/>
                <w:kern w:val="2"/>
                <w:szCs w:val="24"/>
              </w:rPr>
            </w:pPr>
          </w:p>
        </w:tc>
        <w:tc>
          <w:tcPr>
            <w:tcW w:w="3119" w:type="dxa"/>
            <w:vAlign w:val="center"/>
          </w:tcPr>
          <w:p w14:paraId="42AF37F0" w14:textId="77777777" w:rsidR="00E16BCD" w:rsidRPr="007439AE" w:rsidRDefault="00E16BCD" w:rsidP="00E16BCD">
            <w:pPr>
              <w:rPr>
                <w:kern w:val="2"/>
                <w:szCs w:val="24"/>
              </w:rPr>
            </w:pPr>
            <w:r w:rsidRPr="007439AE">
              <w:rPr>
                <w:kern w:val="2"/>
                <w:szCs w:val="24"/>
              </w:rPr>
              <w:t>1.2.2. Juridinio asmens kodas</w:t>
            </w:r>
          </w:p>
        </w:tc>
        <w:tc>
          <w:tcPr>
            <w:tcW w:w="4961" w:type="dxa"/>
            <w:vAlign w:val="center"/>
          </w:tcPr>
          <w:p w14:paraId="5701C61B" w14:textId="33F19664" w:rsidR="00E16BCD" w:rsidRPr="007439AE" w:rsidRDefault="00E16BCD" w:rsidP="00E16BCD">
            <w:pPr>
              <w:jc w:val="center"/>
              <w:rPr>
                <w:kern w:val="2"/>
                <w:szCs w:val="24"/>
              </w:rPr>
            </w:pPr>
            <w:r w:rsidRPr="007439AE">
              <w:rPr>
                <w:color w:val="4472C4"/>
                <w:kern w:val="2"/>
                <w:szCs w:val="24"/>
              </w:rPr>
              <w:t>nurodyti</w:t>
            </w:r>
          </w:p>
        </w:tc>
      </w:tr>
      <w:tr w:rsidR="00E16BCD" w:rsidRPr="007439AE" w14:paraId="349B29A9" w14:textId="77777777" w:rsidTr="005858C7">
        <w:tc>
          <w:tcPr>
            <w:tcW w:w="2552" w:type="dxa"/>
            <w:vMerge/>
            <w:vAlign w:val="center"/>
          </w:tcPr>
          <w:p w14:paraId="4E5D3C02" w14:textId="77777777" w:rsidR="00E16BCD" w:rsidRPr="007439AE" w:rsidRDefault="00E16BCD" w:rsidP="00E16BCD">
            <w:pPr>
              <w:rPr>
                <w:b/>
                <w:bCs/>
                <w:kern w:val="2"/>
                <w:szCs w:val="24"/>
              </w:rPr>
            </w:pPr>
          </w:p>
        </w:tc>
        <w:tc>
          <w:tcPr>
            <w:tcW w:w="3119" w:type="dxa"/>
            <w:vAlign w:val="center"/>
          </w:tcPr>
          <w:p w14:paraId="69D3EFDE" w14:textId="77777777" w:rsidR="00E16BCD" w:rsidRPr="007439AE" w:rsidRDefault="00E16BCD" w:rsidP="00E16BCD">
            <w:pPr>
              <w:rPr>
                <w:kern w:val="2"/>
                <w:szCs w:val="24"/>
              </w:rPr>
            </w:pPr>
            <w:r w:rsidRPr="007439AE">
              <w:rPr>
                <w:kern w:val="2"/>
                <w:szCs w:val="24"/>
              </w:rPr>
              <w:t>1.2.3. Adresas</w:t>
            </w:r>
          </w:p>
        </w:tc>
        <w:tc>
          <w:tcPr>
            <w:tcW w:w="4961" w:type="dxa"/>
            <w:vAlign w:val="center"/>
          </w:tcPr>
          <w:p w14:paraId="02A5FB02" w14:textId="238EF0BC" w:rsidR="00E16BCD" w:rsidRPr="007439AE" w:rsidRDefault="00E16BCD" w:rsidP="00E16BCD">
            <w:pPr>
              <w:jc w:val="center"/>
              <w:rPr>
                <w:kern w:val="2"/>
                <w:szCs w:val="24"/>
              </w:rPr>
            </w:pPr>
            <w:r w:rsidRPr="007439AE">
              <w:rPr>
                <w:color w:val="4472C4"/>
                <w:kern w:val="2"/>
                <w:szCs w:val="24"/>
              </w:rPr>
              <w:t>nurodyti</w:t>
            </w:r>
          </w:p>
        </w:tc>
      </w:tr>
      <w:tr w:rsidR="00E16BCD" w:rsidRPr="007439AE" w14:paraId="37767F48" w14:textId="77777777" w:rsidTr="005858C7">
        <w:tc>
          <w:tcPr>
            <w:tcW w:w="2552" w:type="dxa"/>
            <w:vMerge/>
            <w:vAlign w:val="center"/>
          </w:tcPr>
          <w:p w14:paraId="3F99F923" w14:textId="77777777" w:rsidR="00E16BCD" w:rsidRPr="007439AE" w:rsidRDefault="00E16BCD" w:rsidP="00E16BCD">
            <w:pPr>
              <w:rPr>
                <w:b/>
                <w:bCs/>
                <w:kern w:val="2"/>
                <w:szCs w:val="24"/>
              </w:rPr>
            </w:pPr>
          </w:p>
        </w:tc>
        <w:tc>
          <w:tcPr>
            <w:tcW w:w="3119" w:type="dxa"/>
            <w:vAlign w:val="center"/>
          </w:tcPr>
          <w:p w14:paraId="10F77BCD" w14:textId="77777777" w:rsidR="00E16BCD" w:rsidRPr="007439AE" w:rsidRDefault="00E16BCD" w:rsidP="00E16BCD">
            <w:pPr>
              <w:rPr>
                <w:kern w:val="2"/>
                <w:szCs w:val="24"/>
              </w:rPr>
            </w:pPr>
            <w:r w:rsidRPr="007439AE">
              <w:rPr>
                <w:kern w:val="2"/>
                <w:szCs w:val="24"/>
              </w:rPr>
              <w:t>1.2.4. PVM mokėtojo kodas</w:t>
            </w:r>
          </w:p>
        </w:tc>
        <w:tc>
          <w:tcPr>
            <w:tcW w:w="4961" w:type="dxa"/>
            <w:vAlign w:val="center"/>
          </w:tcPr>
          <w:p w14:paraId="015510EA" w14:textId="114D99A4" w:rsidR="00E16BCD" w:rsidRPr="007439AE" w:rsidRDefault="00E16BCD" w:rsidP="00E16BCD">
            <w:pPr>
              <w:jc w:val="center"/>
              <w:rPr>
                <w:kern w:val="2"/>
                <w:szCs w:val="24"/>
              </w:rPr>
            </w:pPr>
            <w:r w:rsidRPr="007439AE">
              <w:rPr>
                <w:color w:val="4472C4"/>
                <w:kern w:val="2"/>
                <w:szCs w:val="24"/>
              </w:rPr>
              <w:t>nurodyti</w:t>
            </w:r>
          </w:p>
        </w:tc>
      </w:tr>
      <w:tr w:rsidR="00E16BCD" w:rsidRPr="007439AE" w14:paraId="1FA89FC8" w14:textId="77777777" w:rsidTr="005858C7">
        <w:tc>
          <w:tcPr>
            <w:tcW w:w="2552" w:type="dxa"/>
            <w:vMerge/>
            <w:vAlign w:val="center"/>
          </w:tcPr>
          <w:p w14:paraId="57FDAF51" w14:textId="77777777" w:rsidR="00E16BCD" w:rsidRPr="007439AE" w:rsidRDefault="00E16BCD" w:rsidP="00E16BCD">
            <w:pPr>
              <w:rPr>
                <w:b/>
                <w:bCs/>
                <w:kern w:val="2"/>
                <w:szCs w:val="24"/>
              </w:rPr>
            </w:pPr>
          </w:p>
        </w:tc>
        <w:tc>
          <w:tcPr>
            <w:tcW w:w="3119" w:type="dxa"/>
            <w:vAlign w:val="center"/>
          </w:tcPr>
          <w:p w14:paraId="3A3BAAA4" w14:textId="77777777" w:rsidR="00E16BCD" w:rsidRPr="007439AE" w:rsidRDefault="00E16BCD" w:rsidP="00E16BCD">
            <w:pPr>
              <w:rPr>
                <w:kern w:val="2"/>
                <w:szCs w:val="24"/>
              </w:rPr>
            </w:pPr>
            <w:r w:rsidRPr="007439AE">
              <w:rPr>
                <w:kern w:val="2"/>
                <w:szCs w:val="24"/>
              </w:rPr>
              <w:t>1.2.5. Atsiskaitomoji sąskaita</w:t>
            </w:r>
          </w:p>
        </w:tc>
        <w:tc>
          <w:tcPr>
            <w:tcW w:w="4961" w:type="dxa"/>
            <w:vAlign w:val="center"/>
          </w:tcPr>
          <w:p w14:paraId="1E0E24DB" w14:textId="08F160A6" w:rsidR="00E16BCD" w:rsidRPr="007439AE" w:rsidRDefault="00E16BCD" w:rsidP="00E16BCD">
            <w:pPr>
              <w:jc w:val="center"/>
              <w:rPr>
                <w:kern w:val="2"/>
                <w:szCs w:val="24"/>
              </w:rPr>
            </w:pPr>
            <w:r w:rsidRPr="007439AE">
              <w:rPr>
                <w:color w:val="4472C4"/>
                <w:kern w:val="2"/>
                <w:szCs w:val="24"/>
              </w:rPr>
              <w:t>nurodyti</w:t>
            </w:r>
          </w:p>
        </w:tc>
      </w:tr>
      <w:tr w:rsidR="00E16BCD" w:rsidRPr="007439AE" w14:paraId="20B79542" w14:textId="77777777" w:rsidTr="005858C7">
        <w:tc>
          <w:tcPr>
            <w:tcW w:w="2552" w:type="dxa"/>
            <w:vMerge/>
            <w:vAlign w:val="center"/>
          </w:tcPr>
          <w:p w14:paraId="2306744E" w14:textId="77777777" w:rsidR="00E16BCD" w:rsidRPr="007439AE" w:rsidRDefault="00E16BCD" w:rsidP="00E16BCD">
            <w:pPr>
              <w:rPr>
                <w:b/>
                <w:bCs/>
                <w:kern w:val="2"/>
                <w:szCs w:val="24"/>
              </w:rPr>
            </w:pPr>
          </w:p>
        </w:tc>
        <w:tc>
          <w:tcPr>
            <w:tcW w:w="3119" w:type="dxa"/>
            <w:vAlign w:val="center"/>
          </w:tcPr>
          <w:p w14:paraId="49A8941A" w14:textId="77777777" w:rsidR="00E16BCD" w:rsidRPr="007439AE" w:rsidRDefault="00E16BCD" w:rsidP="00E16BCD">
            <w:pPr>
              <w:rPr>
                <w:kern w:val="2"/>
                <w:szCs w:val="24"/>
              </w:rPr>
            </w:pPr>
            <w:r w:rsidRPr="007439AE">
              <w:rPr>
                <w:kern w:val="2"/>
                <w:szCs w:val="24"/>
              </w:rPr>
              <w:t>1.2.6. Bankas, banko kodas</w:t>
            </w:r>
          </w:p>
        </w:tc>
        <w:tc>
          <w:tcPr>
            <w:tcW w:w="4961" w:type="dxa"/>
            <w:vAlign w:val="center"/>
          </w:tcPr>
          <w:p w14:paraId="63467306" w14:textId="62D70A8B" w:rsidR="00E16BCD" w:rsidRPr="007439AE" w:rsidRDefault="00E16BCD" w:rsidP="00E16BCD">
            <w:pPr>
              <w:jc w:val="center"/>
              <w:rPr>
                <w:kern w:val="2"/>
                <w:szCs w:val="24"/>
              </w:rPr>
            </w:pPr>
            <w:r w:rsidRPr="007439AE">
              <w:rPr>
                <w:color w:val="4472C4"/>
                <w:kern w:val="2"/>
                <w:szCs w:val="24"/>
              </w:rPr>
              <w:t>nurodyti</w:t>
            </w:r>
          </w:p>
        </w:tc>
      </w:tr>
      <w:tr w:rsidR="00E16BCD" w:rsidRPr="007439AE" w14:paraId="73FC64E3" w14:textId="77777777" w:rsidTr="005858C7">
        <w:tc>
          <w:tcPr>
            <w:tcW w:w="2552" w:type="dxa"/>
            <w:vMerge/>
            <w:vAlign w:val="center"/>
          </w:tcPr>
          <w:p w14:paraId="3DE5C3EB" w14:textId="77777777" w:rsidR="00E16BCD" w:rsidRPr="007439AE" w:rsidRDefault="00E16BCD" w:rsidP="00E16BCD">
            <w:pPr>
              <w:rPr>
                <w:b/>
                <w:bCs/>
                <w:kern w:val="2"/>
                <w:szCs w:val="24"/>
              </w:rPr>
            </w:pPr>
          </w:p>
        </w:tc>
        <w:tc>
          <w:tcPr>
            <w:tcW w:w="3119" w:type="dxa"/>
            <w:vAlign w:val="center"/>
          </w:tcPr>
          <w:p w14:paraId="3299D807" w14:textId="77777777" w:rsidR="00E16BCD" w:rsidRPr="007439AE" w:rsidRDefault="00E16BCD" w:rsidP="00E16BCD">
            <w:pPr>
              <w:rPr>
                <w:kern w:val="2"/>
                <w:szCs w:val="24"/>
              </w:rPr>
            </w:pPr>
            <w:r w:rsidRPr="007439AE">
              <w:rPr>
                <w:kern w:val="2"/>
                <w:szCs w:val="24"/>
              </w:rPr>
              <w:t>1.2.7. Telefonas</w:t>
            </w:r>
          </w:p>
        </w:tc>
        <w:tc>
          <w:tcPr>
            <w:tcW w:w="4961" w:type="dxa"/>
            <w:vAlign w:val="center"/>
          </w:tcPr>
          <w:p w14:paraId="53014D39" w14:textId="4EC3A6F7" w:rsidR="00E16BCD" w:rsidRPr="007439AE" w:rsidRDefault="00E16BCD" w:rsidP="00E16BCD">
            <w:pPr>
              <w:jc w:val="center"/>
              <w:rPr>
                <w:kern w:val="2"/>
                <w:szCs w:val="24"/>
              </w:rPr>
            </w:pPr>
            <w:r w:rsidRPr="007439AE">
              <w:rPr>
                <w:color w:val="4472C4"/>
                <w:kern w:val="2"/>
                <w:szCs w:val="24"/>
              </w:rPr>
              <w:t>nurodyti</w:t>
            </w:r>
          </w:p>
        </w:tc>
      </w:tr>
      <w:tr w:rsidR="00E16BCD" w:rsidRPr="007439AE" w14:paraId="7C12744E" w14:textId="77777777" w:rsidTr="005858C7">
        <w:tc>
          <w:tcPr>
            <w:tcW w:w="2552" w:type="dxa"/>
            <w:vMerge/>
            <w:vAlign w:val="center"/>
          </w:tcPr>
          <w:p w14:paraId="34B748DC" w14:textId="77777777" w:rsidR="00E16BCD" w:rsidRPr="007439AE" w:rsidRDefault="00E16BCD" w:rsidP="00E16BCD">
            <w:pPr>
              <w:rPr>
                <w:b/>
                <w:bCs/>
                <w:kern w:val="2"/>
                <w:szCs w:val="24"/>
              </w:rPr>
            </w:pPr>
          </w:p>
        </w:tc>
        <w:tc>
          <w:tcPr>
            <w:tcW w:w="3119" w:type="dxa"/>
            <w:vAlign w:val="center"/>
          </w:tcPr>
          <w:p w14:paraId="7672E514" w14:textId="77777777" w:rsidR="00E16BCD" w:rsidRPr="007439AE" w:rsidRDefault="00E16BCD" w:rsidP="00E16BCD">
            <w:pPr>
              <w:rPr>
                <w:kern w:val="2"/>
                <w:szCs w:val="24"/>
              </w:rPr>
            </w:pPr>
            <w:r w:rsidRPr="007439AE">
              <w:rPr>
                <w:kern w:val="2"/>
                <w:szCs w:val="24"/>
              </w:rPr>
              <w:t>1.2.8. El. paštas</w:t>
            </w:r>
          </w:p>
        </w:tc>
        <w:tc>
          <w:tcPr>
            <w:tcW w:w="4961" w:type="dxa"/>
            <w:vAlign w:val="center"/>
          </w:tcPr>
          <w:p w14:paraId="30CB2335" w14:textId="094CEE47" w:rsidR="00E16BCD" w:rsidRPr="007439AE" w:rsidRDefault="00E16BCD" w:rsidP="00E16BCD">
            <w:pPr>
              <w:jc w:val="center"/>
              <w:rPr>
                <w:kern w:val="2"/>
                <w:szCs w:val="24"/>
              </w:rPr>
            </w:pPr>
            <w:r w:rsidRPr="007439AE">
              <w:rPr>
                <w:color w:val="4472C4"/>
                <w:kern w:val="2"/>
                <w:szCs w:val="24"/>
              </w:rPr>
              <w:t>nurodyti</w:t>
            </w:r>
          </w:p>
        </w:tc>
      </w:tr>
      <w:tr w:rsidR="00E16BCD" w:rsidRPr="007439AE" w14:paraId="05BD140D" w14:textId="77777777" w:rsidTr="005858C7">
        <w:tc>
          <w:tcPr>
            <w:tcW w:w="2552" w:type="dxa"/>
            <w:vMerge/>
            <w:vAlign w:val="center"/>
          </w:tcPr>
          <w:p w14:paraId="6B04BC2F" w14:textId="77777777" w:rsidR="00E16BCD" w:rsidRPr="007439AE" w:rsidRDefault="00E16BCD" w:rsidP="00E16BCD">
            <w:pPr>
              <w:rPr>
                <w:b/>
                <w:bCs/>
                <w:kern w:val="2"/>
                <w:szCs w:val="24"/>
              </w:rPr>
            </w:pPr>
          </w:p>
        </w:tc>
        <w:tc>
          <w:tcPr>
            <w:tcW w:w="3119" w:type="dxa"/>
            <w:vAlign w:val="center"/>
          </w:tcPr>
          <w:p w14:paraId="2FB44DFD" w14:textId="77777777" w:rsidR="00E16BCD" w:rsidRPr="007439AE" w:rsidRDefault="00E16BCD" w:rsidP="00E16BCD">
            <w:pPr>
              <w:rPr>
                <w:kern w:val="2"/>
                <w:szCs w:val="24"/>
              </w:rPr>
            </w:pPr>
            <w:r w:rsidRPr="007439AE">
              <w:rPr>
                <w:kern w:val="2"/>
                <w:szCs w:val="24"/>
              </w:rPr>
              <w:t>1.2.9. Šalies atstovas</w:t>
            </w:r>
          </w:p>
        </w:tc>
        <w:tc>
          <w:tcPr>
            <w:tcW w:w="4961" w:type="dxa"/>
            <w:vAlign w:val="center"/>
          </w:tcPr>
          <w:p w14:paraId="3320A094" w14:textId="17C8FD03" w:rsidR="00E16BCD" w:rsidRPr="007439AE" w:rsidRDefault="00E16BCD" w:rsidP="00E16BCD">
            <w:pPr>
              <w:jc w:val="center"/>
              <w:rPr>
                <w:kern w:val="2"/>
                <w:szCs w:val="24"/>
              </w:rPr>
            </w:pPr>
            <w:r w:rsidRPr="007439AE">
              <w:rPr>
                <w:color w:val="4472C4"/>
                <w:kern w:val="2"/>
                <w:szCs w:val="24"/>
              </w:rPr>
              <w:t>nurodyti</w:t>
            </w:r>
          </w:p>
        </w:tc>
      </w:tr>
      <w:tr w:rsidR="00E16BCD" w:rsidRPr="007439AE" w14:paraId="71956DEE" w14:textId="77777777" w:rsidTr="005858C7">
        <w:tc>
          <w:tcPr>
            <w:tcW w:w="2552" w:type="dxa"/>
            <w:vMerge/>
            <w:vAlign w:val="center"/>
          </w:tcPr>
          <w:p w14:paraId="41B6F8BC" w14:textId="77777777" w:rsidR="00E16BCD" w:rsidRPr="007439AE" w:rsidRDefault="00E16BCD" w:rsidP="00E16BCD">
            <w:pPr>
              <w:rPr>
                <w:b/>
                <w:bCs/>
                <w:kern w:val="2"/>
                <w:szCs w:val="24"/>
              </w:rPr>
            </w:pPr>
          </w:p>
        </w:tc>
        <w:tc>
          <w:tcPr>
            <w:tcW w:w="3119" w:type="dxa"/>
            <w:vAlign w:val="center"/>
          </w:tcPr>
          <w:p w14:paraId="23711F1D" w14:textId="77777777" w:rsidR="00E16BCD" w:rsidRPr="007439AE" w:rsidRDefault="00E16BCD" w:rsidP="00E16BCD">
            <w:pPr>
              <w:rPr>
                <w:kern w:val="2"/>
                <w:szCs w:val="24"/>
              </w:rPr>
            </w:pPr>
            <w:r w:rsidRPr="007439AE">
              <w:rPr>
                <w:kern w:val="2"/>
                <w:szCs w:val="24"/>
              </w:rPr>
              <w:t>1.2.10. Atstovavimo pagrindas</w:t>
            </w:r>
          </w:p>
        </w:tc>
        <w:tc>
          <w:tcPr>
            <w:tcW w:w="4961" w:type="dxa"/>
            <w:vAlign w:val="center"/>
          </w:tcPr>
          <w:p w14:paraId="45C354B5" w14:textId="37E81F89" w:rsidR="00E16BCD" w:rsidRPr="007439AE" w:rsidRDefault="00E16BCD" w:rsidP="00E16BCD">
            <w:pPr>
              <w:jc w:val="center"/>
              <w:rPr>
                <w:kern w:val="2"/>
                <w:szCs w:val="24"/>
              </w:rPr>
            </w:pPr>
            <w:r w:rsidRPr="007439AE">
              <w:rPr>
                <w:color w:val="4472C4"/>
                <w:kern w:val="2"/>
                <w:szCs w:val="24"/>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624920A"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+37052365007</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62A3D3E8" w14:textId="77777777" w:rsidR="007A3735" w:rsidRPr="00B5228B" w:rsidRDefault="007A3735" w:rsidP="007A3735">
            <w:pPr>
              <w:jc w:val="both"/>
              <w:rPr>
                <w:color w:val="000000"/>
                <w:kern w:val="2"/>
                <w:sz w:val="22"/>
                <w:szCs w:val="22"/>
              </w:rPr>
            </w:pPr>
            <w:r>
              <w:rPr>
                <w:kern w:val="2"/>
                <w:sz w:val="22"/>
                <w:szCs w:val="22"/>
              </w:rPr>
              <w:t>3.1.</w:t>
            </w:r>
            <w:r w:rsidRPr="00B5228B">
              <w:rPr>
                <w:kern w:val="2"/>
                <w:sz w:val="22"/>
                <w:szCs w:val="22"/>
              </w:rPr>
              <w:t>1. Tiekėjas įsipareigoja Sutartyje numatytomis sąlygomis perduoti Pirkėjui u</w:t>
            </w:r>
            <w:r w:rsidRPr="00B5228B">
              <w:rPr>
                <w:rFonts w:eastAsia="TimesNewRomanPS-BoldMT"/>
                <w:bCs/>
                <w:sz w:val="22"/>
                <w:szCs w:val="22"/>
              </w:rPr>
              <w:t xml:space="preserve">ždaras integruotas </w:t>
            </w:r>
            <w:proofErr w:type="spellStart"/>
            <w:r w:rsidRPr="00B5228B">
              <w:rPr>
                <w:rFonts w:eastAsia="TimesNewRomanPS-BoldMT"/>
                <w:bCs/>
                <w:sz w:val="22"/>
                <w:szCs w:val="22"/>
              </w:rPr>
              <w:t>adhezinių</w:t>
            </w:r>
            <w:proofErr w:type="spellEnd"/>
            <w:r w:rsidRPr="00B5228B">
              <w:rPr>
                <w:rFonts w:eastAsia="TimesNewRomanPS-BoldMT"/>
                <w:bCs/>
                <w:sz w:val="22"/>
                <w:szCs w:val="22"/>
              </w:rPr>
              <w:t xml:space="preserve"> ir </w:t>
            </w:r>
            <w:proofErr w:type="spellStart"/>
            <w:r w:rsidRPr="00B5228B">
              <w:rPr>
                <w:rFonts w:eastAsia="TimesNewRomanPS-BoldMT"/>
                <w:bCs/>
                <w:sz w:val="22"/>
                <w:szCs w:val="22"/>
              </w:rPr>
              <w:t>suspensinių</w:t>
            </w:r>
            <w:proofErr w:type="spellEnd"/>
            <w:r w:rsidRPr="00B5228B">
              <w:rPr>
                <w:rFonts w:eastAsia="TimesNewRomanPS-BoldMT"/>
                <w:bCs/>
                <w:sz w:val="22"/>
                <w:szCs w:val="22"/>
              </w:rPr>
              <w:t xml:space="preserve"> ląstelių auginimo sistemas GMP sąlygomis</w:t>
            </w:r>
            <w:r w:rsidRPr="00B5228B">
              <w:rPr>
                <w:kern w:val="2"/>
                <w:sz w:val="22"/>
                <w:szCs w:val="22"/>
              </w:rPr>
              <w:t xml:space="preserve"> </w:t>
            </w:r>
            <w:r w:rsidRPr="00B5228B">
              <w:rPr>
                <w:color w:val="000000"/>
                <w:kern w:val="2"/>
                <w:sz w:val="22"/>
                <w:szCs w:val="22"/>
              </w:rPr>
              <w:t>(toliau – Prekės).</w:t>
            </w:r>
          </w:p>
          <w:p w14:paraId="6B81C13C" w14:textId="688F75B7" w:rsidR="003F18F4" w:rsidRPr="00333420" w:rsidRDefault="003F18F4" w:rsidP="009037B7">
            <w:pPr>
              <w:jc w:val="both"/>
              <w:rPr>
                <w:color w:val="000000"/>
                <w:kern w:val="2"/>
                <w:sz w:val="22"/>
                <w:szCs w:val="22"/>
              </w:rPr>
            </w:pPr>
          </w:p>
          <w:p w14:paraId="6BDF1BBF" w14:textId="77777777" w:rsidR="003F18F4" w:rsidRPr="00633447" w:rsidRDefault="003F18F4" w:rsidP="009037B7">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lastRenderedPageBreak/>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3442BA15" w:rsidR="003F18F4" w:rsidRPr="00613431" w:rsidRDefault="00573267" w:rsidP="009037B7">
            <w:pPr>
              <w:jc w:val="both"/>
              <w:rPr>
                <w:kern w:val="2"/>
                <w:sz w:val="22"/>
                <w:szCs w:val="22"/>
              </w:rPr>
            </w:pPr>
            <w:r w:rsidRPr="00B377BC">
              <w:rPr>
                <w:rFonts w:eastAsia="TimesNewRomanPS-BoldMT"/>
                <w:bCs/>
                <w:sz w:val="22"/>
                <w:szCs w:val="22"/>
              </w:rPr>
              <w:t xml:space="preserve">Uždara integruota </w:t>
            </w:r>
            <w:proofErr w:type="spellStart"/>
            <w:r w:rsidRPr="00B377BC">
              <w:rPr>
                <w:rFonts w:eastAsia="TimesNewRomanPS-BoldMT"/>
                <w:bCs/>
                <w:sz w:val="22"/>
                <w:szCs w:val="22"/>
              </w:rPr>
              <w:t>adhezinių</w:t>
            </w:r>
            <w:proofErr w:type="spellEnd"/>
            <w:r w:rsidRPr="00B377BC">
              <w:rPr>
                <w:rFonts w:eastAsia="TimesNewRomanPS-BoldMT"/>
                <w:bCs/>
                <w:sz w:val="22"/>
                <w:szCs w:val="22"/>
              </w:rPr>
              <w:t xml:space="preserve"> ir </w:t>
            </w:r>
            <w:proofErr w:type="spellStart"/>
            <w:r w:rsidRPr="00B377BC">
              <w:rPr>
                <w:rFonts w:eastAsia="TimesNewRomanPS-BoldMT"/>
                <w:bCs/>
                <w:sz w:val="22"/>
                <w:szCs w:val="22"/>
              </w:rPr>
              <w:t>suspensinių</w:t>
            </w:r>
            <w:proofErr w:type="spellEnd"/>
            <w:r w:rsidRPr="00B377BC">
              <w:rPr>
                <w:rFonts w:eastAsia="TimesNewRomanPS-BoldMT"/>
                <w:bCs/>
                <w:sz w:val="22"/>
                <w:szCs w:val="22"/>
              </w:rPr>
              <w:t xml:space="preserve"> ląstelių auginimo sistema GMP sąlygomis (PTC) (11119), CVP IS ID </w:t>
            </w:r>
            <w:r w:rsidRPr="00B377BC">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t>3.3. Informacija apie Europos Sąjungos lėšomis finansuojamą projektą arba kitą projektą</w:t>
            </w:r>
          </w:p>
        </w:tc>
        <w:tc>
          <w:tcPr>
            <w:tcW w:w="7816" w:type="dxa"/>
            <w:gridSpan w:val="3"/>
            <w:vAlign w:val="center"/>
          </w:tcPr>
          <w:p w14:paraId="1F634711" w14:textId="49BF7955" w:rsidR="003F18F4" w:rsidRPr="00333420" w:rsidRDefault="003F18F4" w:rsidP="009037B7">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8B5213">
        <w:tc>
          <w:tcPr>
            <w:tcW w:w="2532" w:type="dxa"/>
            <w:vAlign w:val="center"/>
          </w:tcPr>
          <w:p w14:paraId="4D4B4318" w14:textId="2F2E25ED" w:rsidR="003F18F4" w:rsidRPr="00381574" w:rsidRDefault="003F18F4" w:rsidP="008B5213">
            <w:pPr>
              <w:rPr>
                <w:b/>
                <w:bCs/>
                <w:kern w:val="2"/>
                <w:sz w:val="22"/>
                <w:szCs w:val="22"/>
              </w:rPr>
            </w:pPr>
            <w:r w:rsidRPr="00381574">
              <w:rPr>
                <w:b/>
                <w:bCs/>
                <w:kern w:val="2"/>
                <w:sz w:val="22"/>
                <w:szCs w:val="22"/>
              </w:rPr>
              <w:t>4.1. Prekių pristatymo terminai, kai Prekės pristatomos vienu kartu</w:t>
            </w:r>
          </w:p>
        </w:tc>
        <w:tc>
          <w:tcPr>
            <w:tcW w:w="7816" w:type="dxa"/>
            <w:gridSpan w:val="3"/>
            <w:vAlign w:val="center"/>
          </w:tcPr>
          <w:p w14:paraId="5B59C07D" w14:textId="3FEC8AB5" w:rsidR="003F18F4" w:rsidRPr="00381574" w:rsidRDefault="003F18F4" w:rsidP="009037B7">
            <w:pPr>
              <w:jc w:val="both"/>
              <w:rPr>
                <w:color w:val="000000"/>
                <w:kern w:val="2"/>
                <w:sz w:val="22"/>
                <w:szCs w:val="22"/>
              </w:rPr>
            </w:pPr>
            <w:r w:rsidRPr="00381574">
              <w:rPr>
                <w:color w:val="000000" w:themeColor="text1"/>
                <w:kern w:val="2"/>
                <w:sz w:val="22"/>
                <w:szCs w:val="22"/>
              </w:rPr>
              <w:t>Tiekėjas Prekes (visą Prekių kiekį) įsipareigoja Pirkėjui ne vėliau kaip per</w:t>
            </w:r>
            <w:r w:rsidRPr="00381574">
              <w:rPr>
                <w:b/>
                <w:bCs/>
                <w:color w:val="000000" w:themeColor="text1"/>
                <w:kern w:val="2"/>
                <w:sz w:val="22"/>
                <w:szCs w:val="22"/>
              </w:rPr>
              <w:t xml:space="preserve"> </w:t>
            </w:r>
            <w:r w:rsidR="00544053">
              <w:rPr>
                <w:b/>
                <w:bCs/>
                <w:color w:val="000000" w:themeColor="text1"/>
                <w:kern w:val="2"/>
                <w:sz w:val="22"/>
                <w:szCs w:val="22"/>
              </w:rPr>
              <w:t xml:space="preserve">2 (du) </w:t>
            </w:r>
            <w:r w:rsidRPr="00381574">
              <w:rPr>
                <w:b/>
                <w:bCs/>
                <w:color w:val="000000" w:themeColor="text1"/>
                <w:kern w:val="2"/>
                <w:sz w:val="22"/>
                <w:szCs w:val="22"/>
              </w:rPr>
              <w:t xml:space="preserve">mėnesius </w:t>
            </w:r>
            <w:r w:rsidRPr="00381574">
              <w:rPr>
                <w:color w:val="000000" w:themeColor="text1"/>
                <w:kern w:val="2"/>
                <w:sz w:val="22"/>
                <w:szCs w:val="22"/>
              </w:rPr>
              <w:t xml:space="preserve">nuo Sutarties įsigaliojimo dienos šiuo adresu: Santariškių g. 2, Vilniuje. Tiekėjas privalo ne vėliau kaip prieš 7 (septynias)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w:t>
            </w:r>
          </w:p>
        </w:tc>
      </w:tr>
      <w:tr w:rsidR="003F18F4" w:rsidRPr="00333420" w14:paraId="141499CC" w14:textId="77777777" w:rsidTr="008B5213">
        <w:tc>
          <w:tcPr>
            <w:tcW w:w="2532" w:type="dxa"/>
            <w:vAlign w:val="center"/>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77777777" w:rsidR="003F18F4" w:rsidRPr="00590385" w:rsidRDefault="003F18F4" w:rsidP="009037B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33420" w14:paraId="41981B71" w14:textId="77777777" w:rsidTr="008B5213">
        <w:tc>
          <w:tcPr>
            <w:tcW w:w="2532" w:type="dxa"/>
            <w:vAlign w:val="center"/>
          </w:tcPr>
          <w:p w14:paraId="755CF2B6" w14:textId="77777777" w:rsidR="003F18F4" w:rsidRPr="000D7F49" w:rsidRDefault="003F18F4" w:rsidP="009037B7">
            <w:pPr>
              <w:rPr>
                <w:b/>
                <w:bCs/>
                <w:kern w:val="2"/>
                <w:sz w:val="22"/>
                <w:szCs w:val="22"/>
              </w:rPr>
            </w:pPr>
            <w:r w:rsidRPr="000D7F49">
              <w:rPr>
                <w:b/>
                <w:bCs/>
                <w:kern w:val="2"/>
                <w:sz w:val="22"/>
                <w:szCs w:val="22"/>
              </w:rPr>
              <w:t>4.3. Užsakymų teikimo tvarka</w:t>
            </w:r>
          </w:p>
        </w:tc>
        <w:tc>
          <w:tcPr>
            <w:tcW w:w="7816" w:type="dxa"/>
            <w:gridSpan w:val="3"/>
            <w:vAlign w:val="center"/>
          </w:tcPr>
          <w:p w14:paraId="09D81486" w14:textId="77777777" w:rsidR="003F18F4" w:rsidRPr="000D7F49" w:rsidRDefault="003F18F4" w:rsidP="009037B7">
            <w:pPr>
              <w:jc w:val="both"/>
              <w:rPr>
                <w:kern w:val="2"/>
                <w:sz w:val="22"/>
                <w:szCs w:val="22"/>
              </w:rPr>
            </w:pPr>
            <w:r>
              <w:rPr>
                <w:kern w:val="2"/>
                <w:sz w:val="22"/>
                <w:szCs w:val="22"/>
              </w:rPr>
              <w:t>Netaikoma</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633016" w:rsidRDefault="003F18F4" w:rsidP="009037B7">
            <w:pPr>
              <w:rPr>
                <w:kern w:val="2"/>
                <w:sz w:val="22"/>
                <w:szCs w:val="22"/>
              </w:rPr>
            </w:pPr>
            <w:r w:rsidRPr="00633016">
              <w:rPr>
                <w:kern w:val="2"/>
                <w:sz w:val="22"/>
                <w:szCs w:val="22"/>
              </w:rPr>
              <w:t xml:space="preserve">Kartu su Prekėmis pateikiami šie dokumentai: </w:t>
            </w:r>
          </w:p>
          <w:p w14:paraId="62E0B79B" w14:textId="77777777" w:rsidR="003F18F4" w:rsidRPr="00633016" w:rsidRDefault="003F18F4" w:rsidP="009037B7">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61F09AC2"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666E026E"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25601CC4"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733C46C5"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6A73DCEA" w14:textId="77777777" w:rsidR="003F18F4"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4.5.</w:t>
            </w:r>
            <w:r>
              <w:rPr>
                <w:color w:val="000000" w:themeColor="text1"/>
                <w:sz w:val="22"/>
                <w:szCs w:val="22"/>
              </w:rPr>
              <w:t>2.4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79EEE5D4" w14:textId="77777777" w:rsidR="003F18F4" w:rsidRPr="003E227C" w:rsidRDefault="003F18F4" w:rsidP="009037B7">
            <w:pPr>
              <w:shd w:val="clear" w:color="auto" w:fill="FFFFFF" w:themeFill="background1"/>
              <w:jc w:val="both"/>
              <w:rPr>
                <w:sz w:val="22"/>
                <w:szCs w:val="22"/>
              </w:rPr>
            </w:pPr>
            <w:r w:rsidRPr="003E227C">
              <w:rPr>
                <w:sz w:val="22"/>
                <w:szCs w:val="22"/>
              </w:rPr>
              <w:t>4.5.3. Gamintojo įgaliojimas atlikti siūlomos įrangos garantinį aptarnavimą arba rašytinis susitarimas su kitu ūkio subjektu, kuris yra gamintojo įgaliotas atlikti šios įrangos garantinį aptarnavimą.</w:t>
            </w:r>
          </w:p>
          <w:p w14:paraId="5CF3FAA3" w14:textId="77777777" w:rsidR="003F18F4" w:rsidRPr="00633016" w:rsidRDefault="003F18F4" w:rsidP="009037B7">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9037B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9037B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9037B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lastRenderedPageBreak/>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245BC4" w:rsidRDefault="003F18F4" w:rsidP="009037B7">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63821EF" w14:textId="77777777" w:rsidR="003F18F4" w:rsidRPr="002F016D" w:rsidRDefault="003F18F4" w:rsidP="009037B7">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44AA6B83" w14:textId="34AFC90C" w:rsidR="003F18F4" w:rsidRPr="002F016D" w:rsidRDefault="003F18F4" w:rsidP="0081035A">
            <w:pPr>
              <w:rPr>
                <w:kern w:val="2"/>
                <w:sz w:val="22"/>
                <w:szCs w:val="22"/>
              </w:rPr>
            </w:pPr>
            <w:r w:rsidRPr="002F016D">
              <w:rPr>
                <w:kern w:val="2"/>
                <w:sz w:val="22"/>
                <w:szCs w:val="22"/>
              </w:rPr>
              <w:t>5.3.1. dėl PVM tarifo pasikeitimo</w:t>
            </w:r>
            <w:r>
              <w:rPr>
                <w:kern w:val="2"/>
                <w:sz w:val="22"/>
                <w:szCs w:val="22"/>
              </w:rPr>
              <w:t>;</w:t>
            </w:r>
          </w:p>
        </w:tc>
      </w:tr>
      <w:tr w:rsidR="003F18F4" w:rsidRPr="00333420" w14:paraId="52796BA3" w14:textId="77777777" w:rsidTr="008B5213">
        <w:tc>
          <w:tcPr>
            <w:tcW w:w="2532" w:type="dxa"/>
            <w:vAlign w:val="center"/>
          </w:tcPr>
          <w:p w14:paraId="551640DE" w14:textId="77777777" w:rsidR="003F18F4" w:rsidRPr="00D34D7A" w:rsidRDefault="003F18F4" w:rsidP="009037B7">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51C37557" w14:textId="77777777" w:rsidR="003F18F4" w:rsidRPr="00714E89" w:rsidRDefault="003F18F4" w:rsidP="009037B7">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4069F131" w14:textId="77777777" w:rsidR="003F18F4" w:rsidRPr="00333420" w:rsidRDefault="003F18F4" w:rsidP="009037B7">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Pr>
                <w:b/>
                <w:bCs/>
                <w:kern w:val="2"/>
                <w:sz w:val="22"/>
                <w:szCs w:val="22"/>
              </w:rPr>
              <w:t xml:space="preserve"> / kainos</w:t>
            </w:r>
            <w:r w:rsidRPr="00333420">
              <w:rPr>
                <w:b/>
                <w:bCs/>
                <w:kern w:val="2"/>
                <w:sz w:val="22"/>
                <w:szCs w:val="22"/>
              </w:rPr>
              <w:t xml:space="preserve"> peržiūra dėl kainų lygio pokyčio</w:t>
            </w:r>
          </w:p>
          <w:p w14:paraId="3B56C190" w14:textId="77777777" w:rsidR="003F18F4" w:rsidRPr="00DC169B" w:rsidRDefault="003F18F4" w:rsidP="009037B7">
            <w:pPr>
              <w:rPr>
                <w:b/>
                <w:bCs/>
                <w:kern w:val="2"/>
                <w:sz w:val="22"/>
                <w:szCs w:val="22"/>
              </w:rPr>
            </w:pPr>
          </w:p>
        </w:tc>
        <w:tc>
          <w:tcPr>
            <w:tcW w:w="7816" w:type="dxa"/>
            <w:gridSpan w:val="3"/>
            <w:vAlign w:val="center"/>
          </w:tcPr>
          <w:p w14:paraId="0A4C8636" w14:textId="77777777" w:rsidR="003F18F4" w:rsidRPr="001F4597" w:rsidRDefault="003F18F4" w:rsidP="009037B7">
            <w:pPr>
              <w:jc w:val="both"/>
              <w:rPr>
                <w:kern w:val="2"/>
                <w:sz w:val="22"/>
                <w:szCs w:val="22"/>
              </w:rPr>
            </w:pPr>
            <w:r>
              <w:rPr>
                <w:kern w:val="2"/>
                <w:sz w:val="22"/>
                <w:szCs w:val="22"/>
              </w:rPr>
              <w:t>Netaikoma</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FF6CF6A" w14:textId="77777777" w:rsidTr="008B5213">
        <w:tc>
          <w:tcPr>
            <w:tcW w:w="2532" w:type="dxa"/>
            <w:vAlign w:val="center"/>
          </w:tcPr>
          <w:p w14:paraId="0DA9AD7A" w14:textId="77777777" w:rsidR="003F18F4" w:rsidRPr="00333420" w:rsidRDefault="003F18F4" w:rsidP="009037B7">
            <w:pPr>
              <w:rPr>
                <w:b/>
                <w:bCs/>
                <w:kern w:val="2"/>
                <w:sz w:val="22"/>
                <w:szCs w:val="22"/>
              </w:rPr>
            </w:pPr>
            <w:r w:rsidRPr="00333420">
              <w:rPr>
                <w:b/>
                <w:bCs/>
                <w:kern w:val="2"/>
                <w:sz w:val="22"/>
                <w:szCs w:val="22"/>
              </w:rPr>
              <w:t>5.5. Atsiskaitymo su Tiekėju terminas ir tvarka</w:t>
            </w:r>
          </w:p>
        </w:tc>
        <w:tc>
          <w:tcPr>
            <w:tcW w:w="7816" w:type="dxa"/>
            <w:gridSpan w:val="3"/>
            <w:vAlign w:val="center"/>
          </w:tcPr>
          <w:p w14:paraId="4170D060" w14:textId="77777777" w:rsidR="003F18F4" w:rsidRPr="00B17363" w:rsidRDefault="003F18F4" w:rsidP="009037B7">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Pr>
                <w:color w:val="000000"/>
                <w:sz w:val="22"/>
                <w:szCs w:val="22"/>
              </w:rPr>
              <w:t>3</w:t>
            </w:r>
            <w:r w:rsidRPr="00470D35">
              <w:rPr>
                <w:color w:val="000000"/>
                <w:sz w:val="22"/>
                <w:szCs w:val="22"/>
              </w:rPr>
              <w:t>0 (</w:t>
            </w:r>
            <w:r>
              <w:rPr>
                <w:color w:val="000000"/>
                <w:sz w:val="22"/>
                <w:szCs w:val="22"/>
              </w:rPr>
              <w:t>trisdešimt</w:t>
            </w:r>
            <w:r w:rsidRPr="00470D35">
              <w:rPr>
                <w:color w:val="000000"/>
                <w:sz w:val="22"/>
                <w:szCs w:val="22"/>
              </w:rPr>
              <w:t xml:space="preserve">) kalendorinių dienų nuo PVM sąskaitos faktūros gavimo dienos. PVM sąskaitos faktūros išrašymo pagrindas – Tiekėjo parengtas ir Šalių pasirašytas </w:t>
            </w:r>
            <w:r>
              <w:rPr>
                <w:color w:val="000000"/>
                <w:sz w:val="22"/>
                <w:szCs w:val="22"/>
              </w:rPr>
              <w:t>P</w:t>
            </w:r>
            <w:r w:rsidRPr="00470D35">
              <w:rPr>
                <w:color w:val="000000"/>
                <w:sz w:val="22"/>
                <w:szCs w:val="22"/>
              </w:rPr>
              <w:t>rekių</w:t>
            </w:r>
            <w:r>
              <w:rPr>
                <w:color w:val="000000"/>
                <w:sz w:val="22"/>
                <w:szCs w:val="22"/>
              </w:rPr>
              <w:t xml:space="preserve"> priėmimo-perdavimo aktas</w:t>
            </w:r>
            <w:r w:rsidRPr="00470D35">
              <w:rPr>
                <w:color w:val="000000"/>
                <w:sz w:val="22"/>
                <w:szCs w:val="22"/>
              </w:rPr>
              <w:t>. PVM sąskaitoje faktūroje turi būti nurodytas Sutarties numeris ir data.</w:t>
            </w:r>
          </w:p>
        </w:tc>
      </w:tr>
      <w:tr w:rsidR="003F18F4" w:rsidRPr="00333420" w14:paraId="0B7E7A7A" w14:textId="77777777" w:rsidTr="008B5213">
        <w:tc>
          <w:tcPr>
            <w:tcW w:w="2532" w:type="dxa"/>
            <w:vAlign w:val="center"/>
          </w:tcPr>
          <w:p w14:paraId="5A7FD57F" w14:textId="77777777" w:rsidR="003F18F4" w:rsidRPr="00333420" w:rsidRDefault="003F18F4" w:rsidP="009037B7">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3F18F4" w:rsidRPr="009F5E98" w:rsidRDefault="003F18F4" w:rsidP="009037B7">
            <w:pPr>
              <w:jc w:val="both"/>
              <w:rPr>
                <w:kern w:val="2"/>
                <w:sz w:val="22"/>
                <w:szCs w:val="22"/>
              </w:rPr>
            </w:pPr>
            <w:r w:rsidRPr="00333420">
              <w:rPr>
                <w:kern w:val="2"/>
                <w:sz w:val="22"/>
                <w:szCs w:val="22"/>
              </w:rPr>
              <w:t>Netaikoma</w:t>
            </w:r>
          </w:p>
        </w:tc>
      </w:tr>
      <w:tr w:rsidR="003F18F4" w:rsidRPr="00333420" w14:paraId="4F3FBBAD" w14:textId="77777777" w:rsidTr="008B5213">
        <w:tc>
          <w:tcPr>
            <w:tcW w:w="2532" w:type="dxa"/>
            <w:vAlign w:val="center"/>
          </w:tcPr>
          <w:p w14:paraId="0E2D5A63" w14:textId="77777777" w:rsidR="003F18F4" w:rsidRPr="00333420" w:rsidRDefault="003F18F4" w:rsidP="009037B7">
            <w:pPr>
              <w:rPr>
                <w:b/>
                <w:bCs/>
                <w:kern w:val="2"/>
                <w:sz w:val="22"/>
                <w:szCs w:val="22"/>
              </w:rPr>
            </w:pPr>
            <w:r w:rsidRPr="00333420">
              <w:rPr>
                <w:b/>
                <w:bCs/>
                <w:kern w:val="2"/>
                <w:sz w:val="22"/>
                <w:szCs w:val="22"/>
              </w:rPr>
              <w:t>5.7. Avanso užtikrinimas</w:t>
            </w:r>
          </w:p>
        </w:tc>
        <w:tc>
          <w:tcPr>
            <w:tcW w:w="7816" w:type="dxa"/>
            <w:gridSpan w:val="3"/>
            <w:vAlign w:val="center"/>
          </w:tcPr>
          <w:p w14:paraId="7CF1470D" w14:textId="77777777" w:rsidR="003F18F4" w:rsidRPr="00333420" w:rsidRDefault="003F18F4" w:rsidP="009037B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3F18F4" w:rsidRPr="00333420" w14:paraId="06AE1C1C" w14:textId="77777777" w:rsidTr="008B5213">
        <w:tc>
          <w:tcPr>
            <w:tcW w:w="10348" w:type="dxa"/>
            <w:gridSpan w:val="4"/>
            <w:vAlign w:val="center"/>
          </w:tcPr>
          <w:p w14:paraId="5B0FC2B9" w14:textId="77777777" w:rsidR="003F18F4" w:rsidRPr="00333420" w:rsidRDefault="003F18F4" w:rsidP="009037B7">
            <w:pPr>
              <w:jc w:val="center"/>
              <w:rPr>
                <w:b/>
                <w:bCs/>
                <w:kern w:val="2"/>
                <w:sz w:val="22"/>
                <w:szCs w:val="22"/>
              </w:rPr>
            </w:pPr>
            <w:r w:rsidRPr="00333420">
              <w:rPr>
                <w:b/>
                <w:bCs/>
                <w:kern w:val="2"/>
                <w:sz w:val="22"/>
                <w:szCs w:val="22"/>
              </w:rPr>
              <w:t>6. PREKIŲ KOKYBĖ IR GARANTINIAI ĮSIPAREIGOJIMAI</w:t>
            </w:r>
          </w:p>
        </w:tc>
      </w:tr>
      <w:tr w:rsidR="003F18F4" w:rsidRPr="00333420" w14:paraId="1775E2AA" w14:textId="77777777" w:rsidTr="008B5213">
        <w:tc>
          <w:tcPr>
            <w:tcW w:w="2532" w:type="dxa"/>
            <w:vAlign w:val="center"/>
          </w:tcPr>
          <w:p w14:paraId="215BCB52" w14:textId="51CA882A" w:rsidR="003F18F4" w:rsidRPr="005563F5" w:rsidRDefault="003F18F4" w:rsidP="00443354">
            <w:pPr>
              <w:rPr>
                <w:b/>
                <w:bCs/>
                <w:kern w:val="2"/>
                <w:sz w:val="22"/>
                <w:szCs w:val="22"/>
              </w:rPr>
            </w:pPr>
            <w:r w:rsidRPr="005563F5">
              <w:rPr>
                <w:b/>
                <w:bCs/>
                <w:kern w:val="2"/>
                <w:sz w:val="22"/>
                <w:szCs w:val="22"/>
              </w:rPr>
              <w:t>6.1. Garantinis terminas</w:t>
            </w:r>
          </w:p>
        </w:tc>
        <w:tc>
          <w:tcPr>
            <w:tcW w:w="7816" w:type="dxa"/>
            <w:gridSpan w:val="3"/>
            <w:vAlign w:val="center"/>
          </w:tcPr>
          <w:p w14:paraId="5993D597" w14:textId="1219507E" w:rsidR="003F18F4" w:rsidRPr="00D86193" w:rsidRDefault="003F18F4" w:rsidP="009037B7">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443354">
              <w:rPr>
                <w:kern w:val="2"/>
                <w:sz w:val="22"/>
                <w:szCs w:val="22"/>
              </w:rPr>
              <w:t xml:space="preserve">36 (trisdešimt šeši)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Pr>
                <w:sz w:val="22"/>
                <w:szCs w:val="22"/>
              </w:rPr>
              <w:t xml:space="preserve">priėmimo-perdavimo akto </w:t>
            </w:r>
            <w:r w:rsidRPr="00DC3753">
              <w:rPr>
                <w:sz w:val="22"/>
                <w:szCs w:val="22"/>
              </w:rPr>
              <w:t>pasirašymo dienos</w:t>
            </w:r>
            <w:r w:rsidRPr="00DC3753">
              <w:rPr>
                <w:kern w:val="2"/>
                <w:sz w:val="22"/>
                <w:szCs w:val="22"/>
              </w:rPr>
              <w:t>.</w:t>
            </w:r>
          </w:p>
        </w:tc>
      </w:tr>
      <w:tr w:rsidR="003F18F4" w:rsidRPr="00333420" w14:paraId="1A9F8656" w14:textId="77777777" w:rsidTr="008B5213">
        <w:tc>
          <w:tcPr>
            <w:tcW w:w="2532" w:type="dxa"/>
            <w:vAlign w:val="center"/>
          </w:tcPr>
          <w:p w14:paraId="20856150" w14:textId="77777777" w:rsidR="003F18F4" w:rsidRPr="006F727F" w:rsidRDefault="003F18F4" w:rsidP="009037B7">
            <w:pPr>
              <w:rPr>
                <w:b/>
                <w:bCs/>
                <w:kern w:val="2"/>
                <w:sz w:val="22"/>
                <w:szCs w:val="22"/>
              </w:rPr>
            </w:pPr>
            <w:r w:rsidRPr="006F727F">
              <w:rPr>
                <w:b/>
                <w:bCs/>
                <w:kern w:val="2"/>
                <w:sz w:val="22"/>
                <w:szCs w:val="22"/>
              </w:rPr>
              <w:t>6.2. Garantinė priežiūra</w:t>
            </w:r>
          </w:p>
        </w:tc>
        <w:tc>
          <w:tcPr>
            <w:tcW w:w="7816" w:type="dxa"/>
            <w:gridSpan w:val="3"/>
            <w:vAlign w:val="center"/>
          </w:tcPr>
          <w:p w14:paraId="37F2ED77" w14:textId="77777777" w:rsidR="003F18F4" w:rsidRPr="00320C64" w:rsidRDefault="003F18F4" w:rsidP="009037B7">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C79">
              <w:rPr>
                <w:kern w:val="2"/>
                <w:sz w:val="22"/>
                <w:szCs w:val="22"/>
              </w:rPr>
              <w:t xml:space="preserve">kaip 24 (dvidešimt keturios) valandos, o gedimas turi būti pašalintas per ne ilgesnį kaip 5 (penkių) darbo dienų terminą, skaičiuojant nuo iškvietimo gavimo dienos. Jei dėl nuo Tiekėjo </w:t>
            </w:r>
            <w:r w:rsidRPr="00320C6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w:t>
            </w:r>
            <w:r w:rsidRPr="00320C64">
              <w:rPr>
                <w:color w:val="000000" w:themeColor="text1"/>
                <w:kern w:val="2"/>
                <w:sz w:val="22"/>
                <w:szCs w:val="22"/>
              </w:rPr>
              <w:lastRenderedPageBreak/>
              <w:t xml:space="preserve">gedimas turi būti pašalintas per Pirkėjo  raštu nustatytą protingą terminą. Taip pat Tiekėjas teikia Pirkėjui konsultacijas ir paaiškinimus telefonu. </w:t>
            </w:r>
          </w:p>
          <w:p w14:paraId="7D8CB8EE" w14:textId="77777777" w:rsidR="003F18F4" w:rsidRPr="006F727F" w:rsidRDefault="003F18F4" w:rsidP="009037B7">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3F18F4" w:rsidRPr="00333420" w14:paraId="4518F302" w14:textId="77777777" w:rsidTr="008B5213">
        <w:tc>
          <w:tcPr>
            <w:tcW w:w="2532" w:type="dxa"/>
            <w:vAlign w:val="center"/>
          </w:tcPr>
          <w:p w14:paraId="74F15F17" w14:textId="77777777" w:rsidR="003F18F4" w:rsidRPr="00333420" w:rsidRDefault="003F18F4" w:rsidP="009037B7">
            <w:pPr>
              <w:rPr>
                <w:b/>
                <w:bCs/>
                <w:kern w:val="2"/>
                <w:sz w:val="22"/>
                <w:szCs w:val="22"/>
              </w:rPr>
            </w:pPr>
            <w:r w:rsidRPr="008A024A">
              <w:rPr>
                <w:b/>
                <w:bCs/>
                <w:kern w:val="2"/>
                <w:sz w:val="22"/>
                <w:szCs w:val="22"/>
              </w:rPr>
              <w:lastRenderedPageBreak/>
              <w:t>6.3. Kokybinių kriterijų įgyvendinimo ir tikrinimo tvarka</w:t>
            </w:r>
          </w:p>
        </w:tc>
        <w:tc>
          <w:tcPr>
            <w:tcW w:w="7816" w:type="dxa"/>
            <w:gridSpan w:val="3"/>
            <w:vAlign w:val="center"/>
          </w:tcPr>
          <w:p w14:paraId="6AD9EAFE" w14:textId="77777777" w:rsidR="003F18F4" w:rsidRPr="00F60AE3" w:rsidRDefault="003F18F4" w:rsidP="009037B7">
            <w:pPr>
              <w:jc w:val="both"/>
              <w:rPr>
                <w:color w:val="000000" w:themeColor="text1"/>
                <w:kern w:val="2"/>
                <w:sz w:val="22"/>
                <w:szCs w:val="22"/>
              </w:rPr>
            </w:pPr>
            <w:r>
              <w:rPr>
                <w:color w:val="000000" w:themeColor="text1"/>
                <w:kern w:val="2"/>
                <w:sz w:val="22"/>
                <w:szCs w:val="22"/>
              </w:rPr>
              <w:t>Netaikoma</w:t>
            </w:r>
          </w:p>
        </w:tc>
      </w:tr>
      <w:tr w:rsidR="003F18F4" w:rsidRPr="00333420" w14:paraId="58AB4674" w14:textId="77777777" w:rsidTr="008B5213">
        <w:tc>
          <w:tcPr>
            <w:tcW w:w="10348" w:type="dxa"/>
            <w:gridSpan w:val="4"/>
            <w:vAlign w:val="center"/>
          </w:tcPr>
          <w:p w14:paraId="692F5A62" w14:textId="77777777" w:rsidR="003F18F4" w:rsidRPr="00333420" w:rsidRDefault="003F18F4" w:rsidP="009037B7">
            <w:pPr>
              <w:jc w:val="center"/>
              <w:rPr>
                <w:b/>
                <w:bCs/>
                <w:kern w:val="2"/>
                <w:sz w:val="22"/>
                <w:szCs w:val="22"/>
              </w:rPr>
            </w:pPr>
            <w:r w:rsidRPr="00333420">
              <w:rPr>
                <w:b/>
                <w:bCs/>
                <w:kern w:val="2"/>
                <w:sz w:val="22"/>
                <w:szCs w:val="22"/>
              </w:rPr>
              <w:t>7. SUTARTIES VYKDYMUI PASITELKIAMI SUBTIEKĖJAI</w:t>
            </w:r>
          </w:p>
        </w:tc>
      </w:tr>
      <w:tr w:rsidR="003F18F4" w:rsidRPr="00333420" w14:paraId="0F76FD10" w14:textId="77777777" w:rsidTr="008B5213">
        <w:tc>
          <w:tcPr>
            <w:tcW w:w="2532" w:type="dxa"/>
            <w:vAlign w:val="center"/>
          </w:tcPr>
          <w:p w14:paraId="3DBABCB6" w14:textId="77777777" w:rsidR="003F18F4" w:rsidRPr="00333420" w:rsidRDefault="003F18F4" w:rsidP="009037B7">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3F18F4" w:rsidRDefault="003F18F4" w:rsidP="009037B7">
            <w:pPr>
              <w:rPr>
                <w:kern w:val="2"/>
                <w:sz w:val="22"/>
                <w:szCs w:val="22"/>
              </w:rPr>
            </w:pPr>
            <w:r w:rsidRPr="00333420">
              <w:rPr>
                <w:kern w:val="2"/>
                <w:sz w:val="22"/>
                <w:szCs w:val="22"/>
              </w:rPr>
              <w:t>Sutarties vykdymui subtiekėjai ir (ar) specialistai nepasitelkiami.</w:t>
            </w:r>
          </w:p>
          <w:p w14:paraId="06EABA9E" w14:textId="77777777" w:rsidR="003F18F4" w:rsidRPr="00080871" w:rsidRDefault="003F18F4" w:rsidP="009037B7">
            <w:pPr>
              <w:rPr>
                <w:kern w:val="2"/>
                <w:sz w:val="10"/>
                <w:szCs w:val="10"/>
              </w:rPr>
            </w:pPr>
          </w:p>
          <w:p w14:paraId="7605F831" w14:textId="77777777" w:rsidR="003F18F4" w:rsidRPr="00080871" w:rsidRDefault="003F18F4" w:rsidP="009037B7">
            <w:pPr>
              <w:rPr>
                <w:color w:val="FF0000"/>
                <w:kern w:val="2"/>
                <w:sz w:val="22"/>
                <w:szCs w:val="22"/>
              </w:rPr>
            </w:pPr>
            <w:r w:rsidRPr="00080871">
              <w:rPr>
                <w:color w:val="FF0000"/>
                <w:kern w:val="2"/>
                <w:sz w:val="22"/>
                <w:szCs w:val="22"/>
              </w:rPr>
              <w:t>arba</w:t>
            </w:r>
          </w:p>
          <w:p w14:paraId="5E0F63DD" w14:textId="71B09F1B" w:rsidR="003F18F4" w:rsidRPr="00F020F2" w:rsidRDefault="003F18F4" w:rsidP="009037B7">
            <w:pPr>
              <w:rPr>
                <w:kern w:val="2"/>
                <w:sz w:val="22"/>
                <w:szCs w:val="22"/>
              </w:rPr>
            </w:pPr>
            <w:r w:rsidRPr="00B74C2B">
              <w:rPr>
                <w:kern w:val="2"/>
                <w:sz w:val="22"/>
                <w:szCs w:val="22"/>
              </w:rPr>
              <w:t xml:space="preserve">Sutarties vykdymui pasitelkiami subtiekėjai ir (ar) specialistai yra nurodyti Sutarties priede Nr. </w:t>
            </w:r>
            <w:r w:rsidR="005A35CE">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3F18F4" w:rsidRPr="00333420" w14:paraId="70C9DCA9" w14:textId="77777777" w:rsidTr="008B5213">
        <w:tc>
          <w:tcPr>
            <w:tcW w:w="10348" w:type="dxa"/>
            <w:gridSpan w:val="4"/>
            <w:vAlign w:val="center"/>
          </w:tcPr>
          <w:p w14:paraId="62D7183E" w14:textId="77777777" w:rsidR="003F18F4" w:rsidRPr="00333420" w:rsidRDefault="003F18F4" w:rsidP="009037B7">
            <w:pPr>
              <w:jc w:val="center"/>
              <w:rPr>
                <w:b/>
                <w:bCs/>
                <w:kern w:val="2"/>
                <w:sz w:val="22"/>
                <w:szCs w:val="22"/>
              </w:rPr>
            </w:pPr>
            <w:r w:rsidRPr="00333420">
              <w:rPr>
                <w:b/>
                <w:bCs/>
                <w:kern w:val="2"/>
                <w:sz w:val="22"/>
                <w:szCs w:val="22"/>
              </w:rPr>
              <w:t>8. PRIEVOLIŲ PAGAL SUTARTĮ ĮVYKDYMO UŽTIKRINIMAS</w:t>
            </w:r>
          </w:p>
        </w:tc>
      </w:tr>
      <w:tr w:rsidR="003F18F4" w:rsidRPr="00333420" w14:paraId="55FAD2E1" w14:textId="77777777" w:rsidTr="008B5213">
        <w:tc>
          <w:tcPr>
            <w:tcW w:w="2532" w:type="dxa"/>
            <w:vAlign w:val="center"/>
          </w:tcPr>
          <w:p w14:paraId="0B232CF1" w14:textId="77777777" w:rsidR="003F18F4" w:rsidRPr="00333420" w:rsidRDefault="003F18F4" w:rsidP="009037B7">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3F18F4" w:rsidRPr="00333420" w:rsidRDefault="003F18F4" w:rsidP="009037B7">
            <w:pPr>
              <w:jc w:val="both"/>
              <w:rPr>
                <w:kern w:val="2"/>
                <w:sz w:val="22"/>
                <w:szCs w:val="22"/>
              </w:rPr>
            </w:pPr>
            <w:r w:rsidRPr="00333420">
              <w:rPr>
                <w:kern w:val="2"/>
                <w:sz w:val="22"/>
                <w:szCs w:val="22"/>
              </w:rPr>
              <w:t>Prievolių pagal Sutartį įvykdymas užtikrinamas:</w:t>
            </w:r>
          </w:p>
          <w:p w14:paraId="482531F8" w14:textId="77777777" w:rsidR="003F18F4" w:rsidRPr="00333420" w:rsidRDefault="003F18F4" w:rsidP="009037B7">
            <w:pPr>
              <w:jc w:val="both"/>
              <w:rPr>
                <w:kern w:val="2"/>
                <w:sz w:val="22"/>
                <w:szCs w:val="22"/>
              </w:rPr>
            </w:pPr>
            <w:r w:rsidRPr="00333420">
              <w:rPr>
                <w:kern w:val="2"/>
                <w:sz w:val="22"/>
                <w:szCs w:val="22"/>
              </w:rPr>
              <w:t>Netesybomis (delspinigiais, bauda)</w:t>
            </w:r>
            <w:r>
              <w:rPr>
                <w:kern w:val="2"/>
                <w:sz w:val="22"/>
                <w:szCs w:val="22"/>
              </w:rPr>
              <w:t>.</w:t>
            </w:r>
          </w:p>
        </w:tc>
      </w:tr>
      <w:tr w:rsidR="003F18F4" w:rsidRPr="00333420" w14:paraId="360B2D8A" w14:textId="77777777" w:rsidTr="008B5213">
        <w:tc>
          <w:tcPr>
            <w:tcW w:w="2532" w:type="dxa"/>
            <w:vAlign w:val="center"/>
          </w:tcPr>
          <w:p w14:paraId="1278EF23" w14:textId="77777777" w:rsidR="003F18F4" w:rsidRPr="00333420" w:rsidRDefault="003F18F4" w:rsidP="009037B7">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5B5A239A" w14:textId="77777777" w:rsidTr="008B5213">
        <w:tc>
          <w:tcPr>
            <w:tcW w:w="2532" w:type="dxa"/>
            <w:vAlign w:val="center"/>
          </w:tcPr>
          <w:p w14:paraId="65DEEA69" w14:textId="77777777" w:rsidR="003F18F4" w:rsidRPr="00333420" w:rsidRDefault="003F18F4" w:rsidP="009037B7">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3F18F4" w:rsidRPr="00333420" w:rsidRDefault="003F18F4" w:rsidP="009037B7">
            <w:pPr>
              <w:jc w:val="both"/>
              <w:rPr>
                <w:kern w:val="2"/>
                <w:sz w:val="22"/>
                <w:szCs w:val="22"/>
              </w:rPr>
            </w:pPr>
            <w:r>
              <w:rPr>
                <w:kern w:val="2"/>
                <w:sz w:val="22"/>
                <w:szCs w:val="22"/>
              </w:rPr>
              <w:t>Netaikoma</w:t>
            </w:r>
          </w:p>
        </w:tc>
      </w:tr>
      <w:tr w:rsidR="003F18F4" w:rsidRPr="00333420" w14:paraId="2E98297A" w14:textId="77777777" w:rsidTr="008B5213">
        <w:tc>
          <w:tcPr>
            <w:tcW w:w="10348" w:type="dxa"/>
            <w:gridSpan w:val="4"/>
            <w:vAlign w:val="center"/>
          </w:tcPr>
          <w:p w14:paraId="2C14A203" w14:textId="77777777" w:rsidR="003F18F4" w:rsidRPr="00333420" w:rsidRDefault="003F18F4" w:rsidP="009037B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F18F4" w:rsidRPr="00333420" w14:paraId="4BDC9524" w14:textId="77777777" w:rsidTr="008B5213">
        <w:tc>
          <w:tcPr>
            <w:tcW w:w="2532" w:type="dxa"/>
            <w:vAlign w:val="center"/>
          </w:tcPr>
          <w:p w14:paraId="1E7C05BD" w14:textId="77777777" w:rsidR="003F18F4" w:rsidRPr="00333420" w:rsidRDefault="003F18F4" w:rsidP="009037B7">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3F18F4" w:rsidRPr="001823FF" w:rsidRDefault="003F18F4" w:rsidP="009037B7">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3F18F4" w:rsidRPr="00333420" w14:paraId="5A20FEA9" w14:textId="77777777" w:rsidTr="008B5213">
        <w:tc>
          <w:tcPr>
            <w:tcW w:w="2532" w:type="dxa"/>
            <w:vAlign w:val="center"/>
          </w:tcPr>
          <w:p w14:paraId="6852738C" w14:textId="77777777" w:rsidR="003F18F4" w:rsidRPr="004D4FC5" w:rsidRDefault="003F18F4" w:rsidP="009037B7">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77777777" w:rsidR="003F18F4" w:rsidRDefault="003F18F4" w:rsidP="009037B7">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12B7BABE" w14:textId="77777777" w:rsidR="003F18F4" w:rsidRPr="00A9643D" w:rsidRDefault="003F18F4" w:rsidP="009037B7">
            <w:pPr>
              <w:jc w:val="both"/>
              <w:rPr>
                <w:kern w:val="2"/>
                <w:sz w:val="22"/>
                <w:szCs w:val="22"/>
              </w:rPr>
            </w:pPr>
            <w:r w:rsidRPr="00A9643D">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2D83C851"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F18F4" w:rsidRPr="00333420" w14:paraId="68AB2A70" w14:textId="77777777" w:rsidTr="008B5213">
        <w:tc>
          <w:tcPr>
            <w:tcW w:w="2532" w:type="dxa"/>
            <w:vAlign w:val="center"/>
          </w:tcPr>
          <w:p w14:paraId="3ED68A89" w14:textId="77777777" w:rsidR="003F18F4" w:rsidRPr="004D4FC5" w:rsidRDefault="003F18F4" w:rsidP="009037B7">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816" w:type="dxa"/>
            <w:gridSpan w:val="3"/>
            <w:vAlign w:val="center"/>
          </w:tcPr>
          <w:p w14:paraId="478D8E40" w14:textId="77777777" w:rsidR="003F18F4" w:rsidRPr="004D4FC5" w:rsidRDefault="003F18F4" w:rsidP="009037B7">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3F18F4" w:rsidRPr="004D4FC5" w:rsidRDefault="003F18F4" w:rsidP="00A9643D">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3F18F4" w:rsidRPr="00333420" w14:paraId="50DB0848" w14:textId="77777777" w:rsidTr="008B5213">
        <w:tc>
          <w:tcPr>
            <w:tcW w:w="2532" w:type="dxa"/>
            <w:vAlign w:val="center"/>
          </w:tcPr>
          <w:p w14:paraId="0987FB75" w14:textId="77777777" w:rsidR="003F18F4" w:rsidRPr="006B70D8" w:rsidRDefault="003F18F4" w:rsidP="009037B7">
            <w:pPr>
              <w:rPr>
                <w:b/>
                <w:bCs/>
                <w:kern w:val="2"/>
                <w:sz w:val="22"/>
                <w:szCs w:val="22"/>
              </w:rPr>
            </w:pPr>
            <w:r w:rsidRPr="006B70D8">
              <w:rPr>
                <w:b/>
                <w:bCs/>
                <w:kern w:val="2"/>
                <w:sz w:val="22"/>
                <w:szCs w:val="22"/>
              </w:rPr>
              <w:t xml:space="preserve">9.4. Tiekėjui taikoma bauda dėl esamų subtiekėjų ar specialistų </w:t>
            </w:r>
            <w:r w:rsidRPr="006B70D8">
              <w:rPr>
                <w:b/>
                <w:bCs/>
                <w:kern w:val="2"/>
                <w:sz w:val="22"/>
                <w:szCs w:val="22"/>
              </w:rPr>
              <w:lastRenderedPageBreak/>
              <w:t>pakeitimo / naujų subtiekėjų pasitelkimo nesilaikant Bendrosiose sąlygose nurodytos subtiekėjų ir (ar) specialistų keitimo tvarkos</w:t>
            </w:r>
          </w:p>
        </w:tc>
        <w:tc>
          <w:tcPr>
            <w:tcW w:w="7816" w:type="dxa"/>
            <w:gridSpan w:val="3"/>
            <w:vAlign w:val="center"/>
          </w:tcPr>
          <w:p w14:paraId="1922386A" w14:textId="44F62EE9" w:rsidR="003F18F4" w:rsidRPr="004D4FC5" w:rsidRDefault="003F18F4" w:rsidP="0068256E">
            <w:pPr>
              <w:jc w:val="both"/>
              <w:rPr>
                <w:kern w:val="2"/>
                <w:sz w:val="22"/>
                <w:szCs w:val="22"/>
              </w:rPr>
            </w:pPr>
            <w:r w:rsidRPr="004D4FC5">
              <w:rPr>
                <w:color w:val="000000"/>
                <w:kern w:val="2"/>
                <w:sz w:val="22"/>
                <w:szCs w:val="22"/>
              </w:rPr>
              <w:lastRenderedPageBreak/>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3F18F4" w:rsidRPr="00333420" w14:paraId="70B6B8B1" w14:textId="77777777" w:rsidTr="008B5213">
        <w:tc>
          <w:tcPr>
            <w:tcW w:w="2532" w:type="dxa"/>
            <w:vAlign w:val="center"/>
          </w:tcPr>
          <w:p w14:paraId="7DD9A0D2" w14:textId="77777777" w:rsidR="003F18F4" w:rsidRPr="006B70D8" w:rsidRDefault="003F18F4" w:rsidP="009037B7">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3F18F4" w:rsidRPr="004D4FC5" w:rsidRDefault="003F18F4" w:rsidP="009037B7">
            <w:pPr>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27F63BD0" w14:textId="77777777" w:rsidTr="008B5213">
        <w:tc>
          <w:tcPr>
            <w:tcW w:w="2532" w:type="dxa"/>
            <w:vAlign w:val="center"/>
          </w:tcPr>
          <w:p w14:paraId="2CD847F4" w14:textId="77777777" w:rsidR="003F18F4" w:rsidRPr="006B70D8" w:rsidRDefault="003F18F4" w:rsidP="009037B7">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3F18F4" w:rsidRPr="004D4FC5" w:rsidRDefault="003F18F4" w:rsidP="009037B7">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32ED1980" w14:textId="77777777" w:rsidTr="008B5213">
        <w:tc>
          <w:tcPr>
            <w:tcW w:w="2532" w:type="dxa"/>
            <w:vAlign w:val="center"/>
          </w:tcPr>
          <w:p w14:paraId="2C6162DF" w14:textId="77777777" w:rsidR="003F18F4" w:rsidRPr="006B70D8" w:rsidRDefault="003F18F4" w:rsidP="009037B7">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3F18F4" w:rsidRPr="006B70D8" w:rsidRDefault="003F18F4" w:rsidP="009037B7">
            <w:pPr>
              <w:jc w:val="both"/>
              <w:rPr>
                <w:color w:val="000000"/>
                <w:kern w:val="2"/>
                <w:sz w:val="22"/>
                <w:szCs w:val="22"/>
              </w:rPr>
            </w:pPr>
            <w:r w:rsidRPr="006B70D8">
              <w:rPr>
                <w:kern w:val="2"/>
                <w:sz w:val="22"/>
                <w:szCs w:val="22"/>
              </w:rPr>
              <w:t>Netaikoma</w:t>
            </w:r>
          </w:p>
        </w:tc>
      </w:tr>
      <w:tr w:rsidR="003F18F4" w:rsidRPr="00333420" w14:paraId="0928A034" w14:textId="77777777" w:rsidTr="008B5213">
        <w:tc>
          <w:tcPr>
            <w:tcW w:w="2532" w:type="dxa"/>
            <w:vAlign w:val="center"/>
          </w:tcPr>
          <w:p w14:paraId="4CF8152C" w14:textId="77777777" w:rsidR="003F18F4" w:rsidRPr="006B70D8" w:rsidRDefault="003F18F4" w:rsidP="009037B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3F18F4" w:rsidRPr="006B70D8" w:rsidRDefault="003F18F4" w:rsidP="00D448D2">
            <w:pPr>
              <w:rPr>
                <w:kern w:val="2"/>
                <w:sz w:val="22"/>
                <w:szCs w:val="22"/>
              </w:rPr>
            </w:pPr>
            <w:r w:rsidRPr="006B70D8">
              <w:rPr>
                <w:kern w:val="2"/>
                <w:sz w:val="22"/>
                <w:szCs w:val="22"/>
              </w:rPr>
              <w:t>Netaikoma</w:t>
            </w:r>
          </w:p>
        </w:tc>
      </w:tr>
      <w:tr w:rsidR="003F18F4" w:rsidRPr="00333420" w14:paraId="7241C4FA" w14:textId="77777777" w:rsidTr="008B5213">
        <w:tc>
          <w:tcPr>
            <w:tcW w:w="2532" w:type="dxa"/>
            <w:vAlign w:val="center"/>
          </w:tcPr>
          <w:p w14:paraId="76969080" w14:textId="77777777" w:rsidR="003F18F4" w:rsidRPr="00DC169B" w:rsidRDefault="003F18F4" w:rsidP="009037B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3F18F4" w:rsidRPr="006B70D8" w:rsidRDefault="003F18F4" w:rsidP="009037B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3F18F4" w:rsidRPr="00333420" w14:paraId="76639089" w14:textId="77777777" w:rsidTr="008B5213">
        <w:tc>
          <w:tcPr>
            <w:tcW w:w="2532" w:type="dxa"/>
            <w:vAlign w:val="center"/>
          </w:tcPr>
          <w:p w14:paraId="602EADCB" w14:textId="77777777" w:rsidR="003F18F4" w:rsidRPr="00166505" w:rsidRDefault="003F18F4" w:rsidP="009037B7">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77777777" w:rsidR="003F18F4" w:rsidRPr="006A3F73" w:rsidRDefault="003F18F4" w:rsidP="009037B7">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3F18F4" w:rsidRPr="00333420" w14:paraId="56423910" w14:textId="77777777" w:rsidTr="008B5213">
        <w:tc>
          <w:tcPr>
            <w:tcW w:w="10348" w:type="dxa"/>
            <w:gridSpan w:val="4"/>
            <w:vAlign w:val="center"/>
          </w:tcPr>
          <w:p w14:paraId="64ACDA5E" w14:textId="77777777" w:rsidR="003F18F4" w:rsidRPr="00333420" w:rsidRDefault="003F18F4" w:rsidP="009037B7">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3F18F4" w:rsidRPr="00333420" w14:paraId="37057880" w14:textId="77777777" w:rsidTr="008B5213">
        <w:tc>
          <w:tcPr>
            <w:tcW w:w="2540" w:type="dxa"/>
            <w:gridSpan w:val="2"/>
            <w:vAlign w:val="center"/>
          </w:tcPr>
          <w:p w14:paraId="459410C0" w14:textId="77777777" w:rsidR="003F18F4" w:rsidRPr="004D4FC5" w:rsidRDefault="003F18F4" w:rsidP="009037B7">
            <w:pPr>
              <w:rPr>
                <w:b/>
                <w:bCs/>
                <w:kern w:val="2"/>
                <w:sz w:val="22"/>
                <w:szCs w:val="22"/>
              </w:rPr>
            </w:pPr>
            <w:r w:rsidRPr="004D4FC5">
              <w:rPr>
                <w:b/>
                <w:bCs/>
                <w:kern w:val="2"/>
                <w:sz w:val="22"/>
                <w:szCs w:val="22"/>
              </w:rPr>
              <w:t>10.1. Esminės Sutarties sąlygos</w:t>
            </w:r>
          </w:p>
        </w:tc>
        <w:tc>
          <w:tcPr>
            <w:tcW w:w="7808" w:type="dxa"/>
            <w:gridSpan w:val="2"/>
            <w:vAlign w:val="center"/>
          </w:tcPr>
          <w:p w14:paraId="5C536BD7" w14:textId="77777777" w:rsidR="003F18F4" w:rsidRPr="004D4FC5" w:rsidRDefault="003F18F4" w:rsidP="009037B7">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3F18F4" w:rsidRPr="004D4FC5" w:rsidRDefault="003F18F4" w:rsidP="009037B7">
            <w:pPr>
              <w:jc w:val="both"/>
              <w:rPr>
                <w:kern w:val="2"/>
                <w:sz w:val="22"/>
                <w:szCs w:val="22"/>
              </w:rPr>
            </w:pPr>
            <w:r w:rsidRPr="004D4FC5">
              <w:rPr>
                <w:kern w:val="2"/>
                <w:sz w:val="22"/>
                <w:szCs w:val="22"/>
              </w:rPr>
              <w:t>10.1.2. Sutartyje nustatytų Prekių tiekimo terminų laikymasis;</w:t>
            </w:r>
          </w:p>
          <w:p w14:paraId="17A1F6E7" w14:textId="77777777" w:rsidR="003F18F4" w:rsidRPr="004D4FC5" w:rsidRDefault="003F18F4" w:rsidP="009037B7">
            <w:pPr>
              <w:jc w:val="both"/>
              <w:rPr>
                <w:kern w:val="2"/>
                <w:sz w:val="22"/>
                <w:szCs w:val="22"/>
              </w:rPr>
            </w:pPr>
            <w:r w:rsidRPr="004D4FC5">
              <w:rPr>
                <w:kern w:val="2"/>
                <w:sz w:val="22"/>
                <w:szCs w:val="22"/>
              </w:rPr>
              <w:t>10.1.3. Priskaičiuotų netesybų mokėjimas;</w:t>
            </w:r>
          </w:p>
          <w:p w14:paraId="3B89B769" w14:textId="77777777" w:rsidR="003F18F4" w:rsidRPr="004D4FC5" w:rsidRDefault="003F18F4" w:rsidP="009037B7">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3F18F4" w:rsidRDefault="003F18F4" w:rsidP="009037B7">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2836167A" w14:textId="77777777" w:rsidR="003F18F4" w:rsidRPr="004D4FC5" w:rsidRDefault="003F18F4" w:rsidP="009037B7">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3F18F4" w:rsidRPr="00333420" w14:paraId="7A770622" w14:textId="77777777" w:rsidTr="008B5213">
        <w:tc>
          <w:tcPr>
            <w:tcW w:w="2540" w:type="dxa"/>
            <w:gridSpan w:val="2"/>
            <w:vAlign w:val="center"/>
          </w:tcPr>
          <w:p w14:paraId="67EC89B5" w14:textId="77777777" w:rsidR="003F18F4" w:rsidRPr="004D4FC5" w:rsidRDefault="003F18F4" w:rsidP="009037B7">
            <w:pPr>
              <w:rPr>
                <w:b/>
                <w:bCs/>
                <w:kern w:val="2"/>
                <w:sz w:val="22"/>
                <w:szCs w:val="22"/>
              </w:rPr>
            </w:pPr>
            <w:r w:rsidRPr="004D4FC5">
              <w:rPr>
                <w:b/>
                <w:bCs/>
                <w:kern w:val="2"/>
                <w:sz w:val="22"/>
                <w:szCs w:val="22"/>
              </w:rPr>
              <w:lastRenderedPageBreak/>
              <w:t>10.2. Dideli arba nuolatiniai esminės Sutarties sąlygos vykdymo trūkumai</w:t>
            </w:r>
          </w:p>
        </w:tc>
        <w:tc>
          <w:tcPr>
            <w:tcW w:w="7808" w:type="dxa"/>
            <w:gridSpan w:val="2"/>
            <w:vAlign w:val="center"/>
          </w:tcPr>
          <w:p w14:paraId="786BE255"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9AB0529" w14:textId="77777777" w:rsidR="003F18F4" w:rsidRPr="00C40066" w:rsidRDefault="003F18F4" w:rsidP="009037B7">
            <w:pPr>
              <w:jc w:val="both"/>
              <w:rPr>
                <w:kern w:val="2"/>
                <w:sz w:val="22"/>
                <w:szCs w:val="22"/>
              </w:rPr>
            </w:pPr>
            <w:r>
              <w:rPr>
                <w:color w:val="000000" w:themeColor="text1"/>
                <w:kern w:val="2"/>
                <w:sz w:val="22"/>
                <w:szCs w:val="22"/>
              </w:rPr>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70F1C5B1" w14:textId="77777777" w:rsidR="003F18F4" w:rsidRDefault="003F18F4" w:rsidP="009037B7">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063A024D" w14:textId="77777777" w:rsidR="003F18F4" w:rsidRPr="00B06CA9" w:rsidRDefault="003F18F4" w:rsidP="009037B7">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3F18F4" w:rsidRPr="00333420" w14:paraId="1DA2CFE4" w14:textId="77777777" w:rsidTr="008B5213">
        <w:tc>
          <w:tcPr>
            <w:tcW w:w="10348" w:type="dxa"/>
            <w:gridSpan w:val="4"/>
            <w:vAlign w:val="center"/>
          </w:tcPr>
          <w:p w14:paraId="43332F1A" w14:textId="77777777" w:rsidR="003F18F4" w:rsidRPr="00333420" w:rsidRDefault="003F18F4" w:rsidP="009037B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3F18F4" w:rsidRPr="00333420" w14:paraId="46626F7D" w14:textId="77777777" w:rsidTr="008B5213">
        <w:tc>
          <w:tcPr>
            <w:tcW w:w="2532" w:type="dxa"/>
            <w:vAlign w:val="center"/>
          </w:tcPr>
          <w:p w14:paraId="0A0E1055" w14:textId="77777777" w:rsidR="003F18F4" w:rsidRPr="005B3DE9" w:rsidRDefault="003F18F4" w:rsidP="009037B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3F18F4" w:rsidRPr="005B3DE9" w:rsidRDefault="003F18F4" w:rsidP="009037B7">
            <w:pPr>
              <w:jc w:val="both"/>
              <w:rPr>
                <w:kern w:val="2"/>
                <w:sz w:val="22"/>
                <w:szCs w:val="22"/>
              </w:rPr>
            </w:pPr>
            <w:r w:rsidRPr="005B3DE9">
              <w:rPr>
                <w:kern w:val="2"/>
                <w:sz w:val="22"/>
                <w:szCs w:val="22"/>
              </w:rPr>
              <w:t>Ši Sutartis laikoma sudaryta ir įsigalioja nuo Sutarties pasirašymo dienos (antrosios Šalies pasirašymo dieną).</w:t>
            </w:r>
          </w:p>
          <w:p w14:paraId="73455889" w14:textId="7C46B063" w:rsidR="003F18F4" w:rsidRPr="005B3DE9" w:rsidRDefault="003F18F4" w:rsidP="009037B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46B1F" w:rsidRPr="00C46B1F">
              <w:rPr>
                <w:b/>
                <w:color w:val="000000"/>
                <w:kern w:val="2"/>
                <w:sz w:val="22"/>
                <w:szCs w:val="22"/>
              </w:rPr>
              <w:t>4 (keturi)</w:t>
            </w:r>
            <w:r w:rsidR="00C46B1F">
              <w:rPr>
                <w:color w:val="000000"/>
                <w:kern w:val="2"/>
                <w:sz w:val="22"/>
                <w:szCs w:val="22"/>
              </w:rPr>
              <w:t xml:space="preserve"> </w:t>
            </w:r>
            <w:r>
              <w:rPr>
                <w:color w:val="000000"/>
                <w:kern w:val="2"/>
                <w:sz w:val="22"/>
                <w:szCs w:val="22"/>
              </w:rPr>
              <w:t xml:space="preserve"> </w:t>
            </w:r>
            <w:r w:rsidRPr="00127E01">
              <w:rPr>
                <w:b/>
                <w:bCs/>
                <w:color w:val="000000"/>
                <w:kern w:val="2"/>
                <w:sz w:val="22"/>
                <w:szCs w:val="22"/>
              </w:rPr>
              <w:t>mėnesi</w:t>
            </w:r>
            <w:r>
              <w:rPr>
                <w:b/>
                <w:bCs/>
                <w:color w:val="000000"/>
                <w:kern w:val="2"/>
                <w:sz w:val="22"/>
                <w:szCs w:val="22"/>
              </w:rPr>
              <w:t>ai</w:t>
            </w:r>
            <w:r w:rsidRPr="00EB3012">
              <w:rPr>
                <w:color w:val="000000"/>
                <w:kern w:val="2"/>
                <w:sz w:val="22"/>
                <w:szCs w:val="22"/>
              </w:rPr>
              <w:t xml:space="preserve"> (sutarties vykdymo trukmė (prekių tiekimo terminas) –</w:t>
            </w:r>
            <w:r>
              <w:rPr>
                <w:color w:val="000000"/>
                <w:kern w:val="2"/>
                <w:sz w:val="22"/>
                <w:szCs w:val="22"/>
              </w:rPr>
              <w:t xml:space="preserve"> </w:t>
            </w:r>
            <w:r w:rsidR="00C46B1F">
              <w:rPr>
                <w:color w:val="000000"/>
                <w:kern w:val="2"/>
                <w:sz w:val="22"/>
                <w:szCs w:val="22"/>
              </w:rPr>
              <w:t>2 (du) mėnesiai, prekių tiekimo pratęsimas – 1 (vienas) mėnuo</w:t>
            </w:r>
            <w:r w:rsidRPr="00EB3012">
              <w:rPr>
                <w:color w:val="000000"/>
                <w:kern w:val="2"/>
                <w:sz w:val="22"/>
                <w:szCs w:val="22"/>
              </w:rPr>
              <w:t xml:space="preserve">, atsiskaitymo terminas </w:t>
            </w:r>
            <w:r>
              <w:rPr>
                <w:color w:val="000000"/>
                <w:kern w:val="2"/>
                <w:sz w:val="22"/>
                <w:szCs w:val="22"/>
              </w:rPr>
              <w:t>1</w:t>
            </w:r>
            <w:r w:rsidRPr="00EB3012">
              <w:rPr>
                <w:color w:val="000000"/>
                <w:kern w:val="2"/>
                <w:sz w:val="22"/>
                <w:szCs w:val="22"/>
              </w:rPr>
              <w:t xml:space="preserve"> (</w:t>
            </w:r>
            <w:r>
              <w:rPr>
                <w:color w:val="000000"/>
                <w:kern w:val="2"/>
                <w:sz w:val="22"/>
                <w:szCs w:val="22"/>
              </w:rPr>
              <w:t>vienas</w:t>
            </w:r>
            <w:r w:rsidRPr="00EB3012">
              <w:rPr>
                <w:color w:val="000000"/>
                <w:kern w:val="2"/>
                <w:sz w:val="22"/>
                <w:szCs w:val="22"/>
              </w:rPr>
              <w:t>) mėn</w:t>
            </w:r>
            <w:r>
              <w:rPr>
                <w:color w:val="000000"/>
                <w:kern w:val="2"/>
                <w:sz w:val="22"/>
                <w:szCs w:val="22"/>
              </w:rPr>
              <w:t>uo</w:t>
            </w:r>
            <w:r w:rsidRPr="00EB3012">
              <w:rPr>
                <w:color w:val="000000"/>
                <w:kern w:val="2"/>
                <w:sz w:val="22"/>
                <w:szCs w:val="22"/>
              </w:rPr>
              <w:t>).</w:t>
            </w:r>
          </w:p>
        </w:tc>
      </w:tr>
      <w:tr w:rsidR="003F18F4" w:rsidRPr="00333420" w14:paraId="6900C0BE" w14:textId="77777777" w:rsidTr="008B5213">
        <w:tc>
          <w:tcPr>
            <w:tcW w:w="2532" w:type="dxa"/>
            <w:vAlign w:val="center"/>
          </w:tcPr>
          <w:p w14:paraId="495BE1A8"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3F18F4" w:rsidRPr="00DA401E" w:rsidRDefault="003F18F4" w:rsidP="009037B7">
            <w:pPr>
              <w:jc w:val="both"/>
              <w:rPr>
                <w:kern w:val="2"/>
                <w:sz w:val="22"/>
                <w:szCs w:val="22"/>
                <w:highlight w:val="yellow"/>
              </w:rPr>
            </w:pPr>
            <w:r w:rsidRPr="00CB359C">
              <w:rPr>
                <w:kern w:val="2"/>
                <w:sz w:val="22"/>
                <w:szCs w:val="22"/>
              </w:rPr>
              <w:t>Netaikoma</w:t>
            </w:r>
          </w:p>
        </w:tc>
      </w:tr>
      <w:tr w:rsidR="003F18F4" w:rsidRPr="00333420" w14:paraId="5F84A279" w14:textId="77777777" w:rsidTr="008B5213">
        <w:tc>
          <w:tcPr>
            <w:tcW w:w="10348" w:type="dxa"/>
            <w:gridSpan w:val="4"/>
            <w:vAlign w:val="center"/>
          </w:tcPr>
          <w:p w14:paraId="5CEF3301"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3F18F4" w:rsidRPr="00333420" w14:paraId="4DC2897F" w14:textId="77777777" w:rsidTr="008B5213">
        <w:tc>
          <w:tcPr>
            <w:tcW w:w="2532" w:type="dxa"/>
            <w:vAlign w:val="center"/>
          </w:tcPr>
          <w:p w14:paraId="7E59F87C" w14:textId="77777777" w:rsidR="003F18F4" w:rsidRPr="003B61DA" w:rsidRDefault="003F18F4" w:rsidP="009037B7">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3F18F4" w:rsidRPr="00333420" w:rsidRDefault="003F18F4" w:rsidP="009037B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3F18F4" w:rsidRPr="00333420" w14:paraId="4D7E5BA2" w14:textId="77777777" w:rsidTr="008B5213">
        <w:tc>
          <w:tcPr>
            <w:tcW w:w="2532" w:type="dxa"/>
            <w:vAlign w:val="center"/>
          </w:tcPr>
          <w:p w14:paraId="175CDBFC" w14:textId="6D65C497" w:rsidR="003F18F4" w:rsidRPr="003B61DA" w:rsidRDefault="003F18F4" w:rsidP="0069786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C08AD72"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F2B645"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1475653"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865BC34"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77777777" w:rsidR="003F18F4" w:rsidRPr="004D4FC5" w:rsidRDefault="003F18F4" w:rsidP="009037B7">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3F18F4" w:rsidRPr="00333420" w14:paraId="03748C32" w14:textId="77777777" w:rsidTr="008B5213">
        <w:tc>
          <w:tcPr>
            <w:tcW w:w="10348" w:type="dxa"/>
            <w:gridSpan w:val="4"/>
            <w:vAlign w:val="center"/>
          </w:tcPr>
          <w:p w14:paraId="038E4187" w14:textId="77777777" w:rsidR="003F18F4" w:rsidRPr="00333420" w:rsidRDefault="003F18F4" w:rsidP="009037B7">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3F18F4" w:rsidRPr="00080871" w14:paraId="20EC4E56" w14:textId="77777777" w:rsidTr="008B5213">
        <w:tc>
          <w:tcPr>
            <w:tcW w:w="2532" w:type="dxa"/>
            <w:vAlign w:val="center"/>
          </w:tcPr>
          <w:p w14:paraId="29331DD3" w14:textId="77777777" w:rsidR="003F18F4" w:rsidRPr="00617DB0" w:rsidRDefault="003F18F4" w:rsidP="009037B7">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2C7FBA7C" w:rsidR="00777227" w:rsidRDefault="00777227" w:rsidP="00777227">
            <w:pPr>
              <w:jc w:val="both"/>
              <w:rPr>
                <w:color w:val="000000"/>
                <w:kern w:val="2"/>
                <w:sz w:val="22"/>
                <w:szCs w:val="22"/>
                <w:shd w:val="clear" w:color="auto" w:fill="FFFFFF"/>
              </w:rPr>
            </w:pPr>
            <w:r w:rsidRPr="00495B6A">
              <w:rPr>
                <w:color w:val="000000"/>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w:t>
            </w:r>
            <w:bookmarkStart w:id="4" w:name="_GoBack"/>
            <w:bookmarkEnd w:id="4"/>
            <w:r w:rsidRPr="00495B6A">
              <w:rPr>
                <w:color w:val="000000"/>
                <w:kern w:val="2"/>
                <w:sz w:val="22"/>
                <w:szCs w:val="22"/>
                <w:shd w:val="clear" w:color="auto" w:fill="FFFFFF"/>
              </w:rPr>
              <w:t xml:space="preserve">l Aplinkos apsaugos kriterijų taikymo, vykdant žaliuosius pirkimus, tvarkos aprašo patvirtinimo“ (toliau – Tvarkos aprašas) 4.4.4 papunkčiu. </w:t>
            </w:r>
          </w:p>
          <w:p w14:paraId="13117CC5" w14:textId="345F57FD" w:rsidR="003F18F4" w:rsidRPr="000639B9" w:rsidRDefault="00777227" w:rsidP="00777227">
            <w:pPr>
              <w:jc w:val="both"/>
              <w:rPr>
                <w:color w:val="000000"/>
                <w:kern w:val="2"/>
                <w:sz w:val="22"/>
                <w:szCs w:val="22"/>
                <w:shd w:val="clear" w:color="auto" w:fill="FFFFFF"/>
              </w:rPr>
            </w:pPr>
            <w:r>
              <w:rPr>
                <w:color w:val="000000"/>
                <w:kern w:val="2"/>
                <w:sz w:val="22"/>
                <w:szCs w:val="22"/>
                <w:shd w:val="clear" w:color="auto" w:fill="FFFFFF"/>
              </w:rPr>
              <w:lastRenderedPageBreak/>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3F18F4" w:rsidRPr="00333420" w14:paraId="15C305F6" w14:textId="77777777" w:rsidTr="008B5213">
        <w:tc>
          <w:tcPr>
            <w:tcW w:w="2532" w:type="dxa"/>
            <w:vAlign w:val="center"/>
          </w:tcPr>
          <w:p w14:paraId="2485F8A2" w14:textId="77777777" w:rsidR="003F18F4" w:rsidRPr="00333420" w:rsidRDefault="003F18F4" w:rsidP="009037B7">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3F18F4" w:rsidRPr="00C018F2" w:rsidRDefault="003F18F4" w:rsidP="009037B7">
            <w:pPr>
              <w:rPr>
                <w:color w:val="000000"/>
                <w:kern w:val="2"/>
                <w:sz w:val="22"/>
                <w:szCs w:val="22"/>
                <w:shd w:val="clear" w:color="auto" w:fill="FFFFFF"/>
              </w:rPr>
            </w:pPr>
            <w:r w:rsidRPr="00333420">
              <w:rPr>
                <w:color w:val="000000"/>
                <w:kern w:val="2"/>
                <w:sz w:val="22"/>
                <w:szCs w:val="22"/>
                <w:shd w:val="clear" w:color="auto" w:fill="FFFFFF"/>
              </w:rPr>
              <w:t>Netaikoma</w:t>
            </w:r>
          </w:p>
        </w:tc>
      </w:tr>
      <w:tr w:rsidR="003F18F4" w:rsidRPr="00333420" w14:paraId="1BC2C9A0" w14:textId="77777777" w:rsidTr="008B5213">
        <w:tc>
          <w:tcPr>
            <w:tcW w:w="10348" w:type="dxa"/>
            <w:gridSpan w:val="4"/>
            <w:vAlign w:val="center"/>
          </w:tcPr>
          <w:p w14:paraId="75C86B6E" w14:textId="77777777" w:rsidR="003F18F4" w:rsidRPr="00FF2F04" w:rsidRDefault="003F18F4" w:rsidP="009037B7">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3F18F4" w:rsidRPr="00333420" w:rsidRDefault="003F18F4" w:rsidP="009037B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F18F4" w:rsidRPr="00333420" w14:paraId="22433E68" w14:textId="77777777" w:rsidTr="008B5213">
        <w:tc>
          <w:tcPr>
            <w:tcW w:w="2532" w:type="dxa"/>
            <w:vAlign w:val="center"/>
          </w:tcPr>
          <w:p w14:paraId="1ABDBE84" w14:textId="77777777" w:rsidR="003F18F4" w:rsidRPr="00D07AE1" w:rsidRDefault="003F18F4" w:rsidP="009037B7">
            <w:pPr>
              <w:rPr>
                <w:b/>
                <w:bCs/>
                <w:kern w:val="2"/>
                <w:sz w:val="22"/>
                <w:szCs w:val="22"/>
              </w:rPr>
            </w:pPr>
            <w:r>
              <w:rPr>
                <w:b/>
                <w:bCs/>
                <w:kern w:val="2"/>
                <w:sz w:val="22"/>
                <w:szCs w:val="22"/>
              </w:rPr>
              <w:t>14.1.</w:t>
            </w:r>
          </w:p>
        </w:tc>
        <w:tc>
          <w:tcPr>
            <w:tcW w:w="7816" w:type="dxa"/>
            <w:gridSpan w:val="3"/>
            <w:vAlign w:val="center"/>
          </w:tcPr>
          <w:p w14:paraId="7C429B0D" w14:textId="77777777" w:rsidR="003F18F4" w:rsidRPr="00151FC0" w:rsidRDefault="003F18F4" w:rsidP="009037B7">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F18F4" w:rsidRPr="00333420" w14:paraId="7634D817" w14:textId="77777777" w:rsidTr="008B5213">
        <w:tc>
          <w:tcPr>
            <w:tcW w:w="10348" w:type="dxa"/>
            <w:gridSpan w:val="4"/>
            <w:vAlign w:val="center"/>
          </w:tcPr>
          <w:p w14:paraId="08BDD8DA" w14:textId="77777777" w:rsidR="003F18F4" w:rsidRDefault="003F18F4" w:rsidP="009037B7">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F18F4" w:rsidRPr="00333420" w14:paraId="2B5CA0AF" w14:textId="77777777" w:rsidTr="008B5213">
        <w:tc>
          <w:tcPr>
            <w:tcW w:w="2532" w:type="dxa"/>
            <w:vAlign w:val="center"/>
          </w:tcPr>
          <w:p w14:paraId="6452F3B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3F18F4" w:rsidRPr="002E680B" w:rsidRDefault="003F18F4" w:rsidP="009037B7">
            <w:pPr>
              <w:rPr>
                <w:kern w:val="2"/>
                <w:sz w:val="22"/>
                <w:szCs w:val="22"/>
              </w:rPr>
            </w:pPr>
            <w:r w:rsidRPr="002E680B">
              <w:rPr>
                <w:kern w:val="2"/>
                <w:sz w:val="22"/>
                <w:szCs w:val="22"/>
              </w:rPr>
              <w:t>Techninė specifikacija</w:t>
            </w:r>
            <w:r>
              <w:rPr>
                <w:kern w:val="2"/>
                <w:sz w:val="22"/>
                <w:szCs w:val="22"/>
              </w:rPr>
              <w:t xml:space="preserve"> ir kaina</w:t>
            </w:r>
          </w:p>
        </w:tc>
      </w:tr>
      <w:tr w:rsidR="00854F8D" w:rsidRPr="00333420" w14:paraId="2F0F6197" w14:textId="77777777" w:rsidTr="008B5213">
        <w:tc>
          <w:tcPr>
            <w:tcW w:w="2532" w:type="dxa"/>
            <w:vAlign w:val="center"/>
          </w:tcPr>
          <w:p w14:paraId="2BC47BA3" w14:textId="008D47D2"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854F8D" w:rsidRPr="002E680B" w:rsidRDefault="00854F8D" w:rsidP="009037B7">
            <w:pPr>
              <w:rPr>
                <w:kern w:val="2"/>
                <w:sz w:val="22"/>
                <w:szCs w:val="22"/>
              </w:rPr>
            </w:pPr>
            <w:r w:rsidRPr="00083EAE">
              <w:rPr>
                <w:kern w:val="2"/>
                <w:sz w:val="22"/>
                <w:szCs w:val="22"/>
              </w:rPr>
              <w:t>Prekių perdavimo-priėmimo aktas.</w:t>
            </w:r>
          </w:p>
        </w:tc>
      </w:tr>
      <w:tr w:rsidR="00854F8D" w:rsidRPr="00333420" w14:paraId="5DB5A7AB" w14:textId="77777777" w:rsidTr="008B5213">
        <w:tc>
          <w:tcPr>
            <w:tcW w:w="2532" w:type="dxa"/>
            <w:vAlign w:val="center"/>
          </w:tcPr>
          <w:p w14:paraId="71C5027A" w14:textId="0D9BEE41"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17FB521C" w14:textId="77777777" w:rsidR="00854F8D" w:rsidRPr="00C527D3" w:rsidRDefault="00854F8D" w:rsidP="00854F8D">
            <w:pPr>
              <w:jc w:val="both"/>
              <w:rPr>
                <w:bCs/>
                <w:kern w:val="2"/>
                <w:sz w:val="22"/>
                <w:szCs w:val="22"/>
              </w:rPr>
            </w:pPr>
            <w:r w:rsidRPr="00C527D3">
              <w:rPr>
                <w:bCs/>
                <w:kern w:val="2"/>
                <w:sz w:val="22"/>
                <w:szCs w:val="22"/>
              </w:rPr>
              <w:t>Sutarties vykdymui pasitelkiami subtiekėjai ir (ar) specialistai</w:t>
            </w:r>
          </w:p>
          <w:p w14:paraId="2DFCFE54" w14:textId="1F89BD10" w:rsidR="00854F8D" w:rsidRPr="002E680B" w:rsidRDefault="00854F8D" w:rsidP="00854F8D">
            <w:pPr>
              <w:rPr>
                <w:kern w:val="2"/>
                <w:sz w:val="22"/>
                <w:szCs w:val="22"/>
              </w:rPr>
            </w:pPr>
            <w:r w:rsidRPr="00C527D3">
              <w:rPr>
                <w:color w:val="8EAADB" w:themeColor="accent1" w:themeTint="99"/>
                <w:kern w:val="2"/>
                <w:sz w:val="22"/>
                <w:szCs w:val="22"/>
              </w:rPr>
              <w:t>(išbraukti jei subtiekėjai nepasitelkiami)</w:t>
            </w:r>
          </w:p>
        </w:tc>
      </w:tr>
      <w:tr w:rsidR="003F18F4" w:rsidRPr="00333420" w14:paraId="11B849AB" w14:textId="77777777" w:rsidTr="008B5213">
        <w:tc>
          <w:tcPr>
            <w:tcW w:w="10348" w:type="dxa"/>
            <w:gridSpan w:val="4"/>
            <w:vAlign w:val="center"/>
          </w:tcPr>
          <w:p w14:paraId="1B8D2B06"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F18F4" w:rsidRPr="00333420" w14:paraId="1A2CB4E9" w14:textId="77777777" w:rsidTr="008B5213">
        <w:tc>
          <w:tcPr>
            <w:tcW w:w="4788" w:type="dxa"/>
            <w:gridSpan w:val="3"/>
            <w:vAlign w:val="center"/>
          </w:tcPr>
          <w:p w14:paraId="65EED958" w14:textId="77777777" w:rsidR="003F18F4" w:rsidRPr="00333420" w:rsidRDefault="003F18F4" w:rsidP="009037B7">
            <w:pPr>
              <w:jc w:val="center"/>
              <w:rPr>
                <w:b/>
                <w:bCs/>
                <w:kern w:val="2"/>
                <w:sz w:val="22"/>
                <w:szCs w:val="22"/>
              </w:rPr>
            </w:pPr>
            <w:bookmarkStart w:id="5" w:name="_Hlk175815139"/>
            <w:r w:rsidRPr="00333420">
              <w:rPr>
                <w:b/>
                <w:bCs/>
                <w:kern w:val="2"/>
                <w:sz w:val="22"/>
                <w:szCs w:val="22"/>
              </w:rPr>
              <w:t>PIRKĖJAS</w:t>
            </w:r>
          </w:p>
        </w:tc>
        <w:tc>
          <w:tcPr>
            <w:tcW w:w="5560" w:type="dxa"/>
            <w:vAlign w:val="center"/>
          </w:tcPr>
          <w:p w14:paraId="1714F5F7" w14:textId="77777777" w:rsidR="003F18F4" w:rsidRPr="00333420" w:rsidRDefault="003F18F4" w:rsidP="009037B7">
            <w:pPr>
              <w:jc w:val="center"/>
              <w:rPr>
                <w:b/>
                <w:bCs/>
                <w:kern w:val="2"/>
                <w:sz w:val="22"/>
                <w:szCs w:val="22"/>
              </w:rPr>
            </w:pPr>
            <w:r w:rsidRPr="00333420">
              <w:rPr>
                <w:b/>
                <w:bCs/>
                <w:kern w:val="2"/>
                <w:sz w:val="22"/>
                <w:szCs w:val="22"/>
              </w:rPr>
              <w:t>TIEKĖJAS</w:t>
            </w:r>
          </w:p>
        </w:tc>
      </w:tr>
      <w:tr w:rsidR="003F18F4" w:rsidRPr="00333420" w14:paraId="277BEA31" w14:textId="77777777" w:rsidTr="008B5213">
        <w:tc>
          <w:tcPr>
            <w:tcW w:w="4788" w:type="dxa"/>
            <w:gridSpan w:val="3"/>
            <w:vAlign w:val="center"/>
          </w:tcPr>
          <w:p w14:paraId="4025209E" w14:textId="77777777" w:rsidR="003F18F4" w:rsidRDefault="003F18F4" w:rsidP="009037B7">
            <w:pPr>
              <w:jc w:val="center"/>
              <w:rPr>
                <w:kern w:val="2"/>
                <w:sz w:val="22"/>
                <w:szCs w:val="22"/>
              </w:rPr>
            </w:pPr>
            <w:r w:rsidRPr="00DE49C6">
              <w:rPr>
                <w:kern w:val="2"/>
                <w:sz w:val="22"/>
                <w:szCs w:val="22"/>
              </w:rPr>
              <w:t>Generalinis direktorius</w:t>
            </w:r>
          </w:p>
          <w:p w14:paraId="6B611C4C" w14:textId="77777777" w:rsidR="003F18F4" w:rsidRPr="00DE49C6" w:rsidRDefault="003F18F4" w:rsidP="009037B7">
            <w:pPr>
              <w:jc w:val="center"/>
              <w:rPr>
                <w:kern w:val="2"/>
                <w:sz w:val="22"/>
                <w:szCs w:val="22"/>
              </w:rPr>
            </w:pPr>
            <w:r>
              <w:rPr>
                <w:kern w:val="2"/>
                <w:sz w:val="22"/>
                <w:szCs w:val="22"/>
              </w:rPr>
              <w:t>Tomas Jovaiša</w:t>
            </w:r>
          </w:p>
        </w:tc>
        <w:tc>
          <w:tcPr>
            <w:tcW w:w="5560" w:type="dxa"/>
            <w:vAlign w:val="center"/>
          </w:tcPr>
          <w:p w14:paraId="078773B8" w14:textId="77777777" w:rsidR="003F18F4" w:rsidRDefault="003F18F4" w:rsidP="009037B7">
            <w:pPr>
              <w:jc w:val="center"/>
              <w:rPr>
                <w:color w:val="4472C4"/>
                <w:kern w:val="2"/>
                <w:sz w:val="22"/>
                <w:szCs w:val="22"/>
              </w:rPr>
            </w:pPr>
            <w:r w:rsidRPr="00333420">
              <w:rPr>
                <w:color w:val="4472C4"/>
                <w:kern w:val="2"/>
                <w:sz w:val="22"/>
                <w:szCs w:val="22"/>
              </w:rPr>
              <w:t xml:space="preserve">nurodomos atstovo pareigos, </w:t>
            </w:r>
          </w:p>
          <w:p w14:paraId="726F00BB" w14:textId="77777777" w:rsidR="003F18F4" w:rsidRPr="00333420" w:rsidRDefault="003F18F4" w:rsidP="009037B7">
            <w:pPr>
              <w:jc w:val="center"/>
              <w:rPr>
                <w:b/>
                <w:bCs/>
                <w:kern w:val="2"/>
                <w:sz w:val="22"/>
                <w:szCs w:val="22"/>
              </w:rPr>
            </w:pPr>
            <w:r w:rsidRPr="00333420">
              <w:rPr>
                <w:color w:val="4472C4"/>
                <w:kern w:val="2"/>
                <w:sz w:val="22"/>
                <w:szCs w:val="22"/>
              </w:rPr>
              <w:t>vardas, pavardė</w:t>
            </w:r>
          </w:p>
        </w:tc>
      </w:tr>
      <w:tr w:rsidR="003F18F4" w:rsidRPr="00333420" w14:paraId="1EBE69EA" w14:textId="77777777" w:rsidTr="008B5213">
        <w:tc>
          <w:tcPr>
            <w:tcW w:w="4788" w:type="dxa"/>
            <w:gridSpan w:val="3"/>
            <w:vAlign w:val="center"/>
          </w:tcPr>
          <w:p w14:paraId="57D40EC6" w14:textId="77777777" w:rsidR="003F18F4" w:rsidRPr="00193F2B" w:rsidRDefault="003F18F4" w:rsidP="009037B7">
            <w:pPr>
              <w:jc w:val="center"/>
              <w:rPr>
                <w:bCs/>
                <w:color w:val="4472C4"/>
                <w:kern w:val="2"/>
                <w:sz w:val="10"/>
                <w:szCs w:val="10"/>
              </w:rPr>
            </w:pPr>
          </w:p>
          <w:p w14:paraId="7D47ABE0" w14:textId="77777777" w:rsidR="003F18F4" w:rsidRPr="00FB6A20" w:rsidRDefault="003F18F4" w:rsidP="009037B7">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3F18F4" w:rsidRPr="00193F2B" w:rsidRDefault="003F18F4" w:rsidP="009037B7">
            <w:pPr>
              <w:jc w:val="center"/>
              <w:rPr>
                <w:bCs/>
                <w:color w:val="4472C4"/>
                <w:kern w:val="2"/>
                <w:sz w:val="10"/>
                <w:szCs w:val="10"/>
              </w:rPr>
            </w:pPr>
          </w:p>
          <w:p w14:paraId="3F2C3A1E" w14:textId="77777777" w:rsidR="003F18F4" w:rsidRPr="00193F2B" w:rsidRDefault="003F18F4" w:rsidP="009037B7">
            <w:pPr>
              <w:jc w:val="center"/>
              <w:rPr>
                <w:bCs/>
                <w:color w:val="4472C4"/>
                <w:kern w:val="2"/>
                <w:sz w:val="22"/>
                <w:szCs w:val="22"/>
              </w:rPr>
            </w:pPr>
            <w:r w:rsidRPr="00193F2B">
              <w:rPr>
                <w:bCs/>
                <w:color w:val="4472C4"/>
                <w:kern w:val="2"/>
                <w:sz w:val="22"/>
                <w:szCs w:val="22"/>
              </w:rPr>
              <w:t>(parašas)</w:t>
            </w:r>
          </w:p>
        </w:tc>
      </w:tr>
      <w:bookmarkEnd w:id="5"/>
    </w:tbl>
    <w:p w14:paraId="3D75050A" w14:textId="22348F87"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Default="002C14E1" w:rsidP="00CC44E8">
      <w:pPr>
        <w:ind w:right="-316"/>
        <w:jc w:val="right"/>
        <w:rPr>
          <w:sz w:val="22"/>
          <w:szCs w:val="22"/>
        </w:rPr>
      </w:pPr>
      <w:r>
        <w:rPr>
          <w:sz w:val="22"/>
          <w:szCs w:val="22"/>
        </w:rPr>
        <w:lastRenderedPageBreak/>
        <w:t>Priedas Nr. 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02BC6342"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proofErr w:type="spellStart"/>
      <w:r w:rsidR="006F4FBA" w:rsidRPr="00AB2D99">
        <w:rPr>
          <w:bCs/>
          <w:i/>
          <w:iCs/>
          <w:color w:val="8EAADB" w:themeColor="accent1" w:themeTint="99"/>
          <w:sz w:val="22"/>
          <w:szCs w:val="22"/>
        </w:rPr>
        <w:t>t.y</w:t>
      </w:r>
      <w:proofErr w:type="spellEnd"/>
      <w:r w:rsidR="006F4FBA" w:rsidRPr="00AB2D99">
        <w:rPr>
          <w:bCs/>
          <w:i/>
          <w:iCs/>
          <w:color w:val="8EAADB" w:themeColor="accent1" w:themeTint="99"/>
          <w:sz w:val="22"/>
          <w:szCs w:val="22"/>
        </w:rPr>
        <w:t xml:space="preserve">.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 3)</w:t>
      </w:r>
    </w:p>
    <w:p w14:paraId="0FEF2868" w14:textId="77777777" w:rsidR="006872EB" w:rsidRDefault="006872EB">
      <w:pPr>
        <w:rPr>
          <w:sz w:val="22"/>
          <w:szCs w:val="22"/>
        </w:rPr>
      </w:pPr>
    </w:p>
    <w:p w14:paraId="12D21F08" w14:textId="77777777" w:rsidR="006872EB"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3FCEEA8A"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w:t>
      </w:r>
      <w:r w:rsidR="00735E04">
        <w:rPr>
          <w:rFonts w:eastAsia="Calibri"/>
          <w:sz w:val="22"/>
          <w:szCs w:val="22"/>
        </w:rPr>
        <w:t>.</w:t>
      </w:r>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206C3F"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206C3F"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043D9867"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(pageidautina) arba anglų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6770788A" w14:textId="77777777" w:rsidR="00975BA3" w:rsidRPr="00CD4205" w:rsidRDefault="00975BA3" w:rsidP="00975BA3">
      <w:pPr>
        <w:ind w:left="357" w:firstLine="210"/>
        <w:jc w:val="both"/>
        <w:rPr>
          <w:sz w:val="22"/>
          <w:szCs w:val="22"/>
        </w:rPr>
      </w:pPr>
    </w:p>
    <w:p w14:paraId="1941DEA0" w14:textId="7183FE10" w:rsidR="00735E04" w:rsidRDefault="006917A9" w:rsidP="006917A9">
      <w:pPr>
        <w:jc w:val="right"/>
        <w:rPr>
          <w:b/>
          <w:bCs/>
          <w:caps/>
          <w:color w:val="000000"/>
          <w:sz w:val="22"/>
          <w:szCs w:val="22"/>
        </w:rPr>
      </w:pPr>
      <w:r w:rsidRPr="00CD4205">
        <w:rPr>
          <w:sz w:val="22"/>
          <w:szCs w:val="22"/>
        </w:rPr>
        <w:t xml:space="preserve">priedas </w:t>
      </w:r>
      <w:r>
        <w:rPr>
          <w:sz w:val="22"/>
          <w:szCs w:val="22"/>
        </w:rPr>
        <w:t xml:space="preserve">Nr. </w:t>
      </w:r>
      <w:r w:rsidR="00746967">
        <w:rPr>
          <w:sz w:val="22"/>
          <w:szCs w:val="22"/>
        </w:rPr>
        <w:t>3</w:t>
      </w:r>
    </w:p>
    <w:p w14:paraId="008E4EF3" w14:textId="6B466C3B" w:rsidR="00735E04" w:rsidRDefault="00735E04">
      <w:pPr>
        <w:rPr>
          <w:b/>
          <w:bCs/>
          <w:caps/>
          <w:color w:val="000000"/>
          <w:sz w:val="22"/>
          <w:szCs w:val="22"/>
        </w:rPr>
      </w:pPr>
    </w:p>
    <w:p w14:paraId="54F883FD" w14:textId="77777777" w:rsidR="001B42D8" w:rsidRDefault="001B42D8" w:rsidP="001B42D8">
      <w:pPr>
        <w:jc w:val="center"/>
        <w:rPr>
          <w:b/>
          <w:bCs/>
          <w:caps/>
          <w:color w:val="000000"/>
          <w:szCs w:val="24"/>
        </w:rPr>
      </w:pPr>
      <w:r w:rsidRPr="0066734C">
        <w:rPr>
          <w:b/>
          <w:bCs/>
          <w:kern w:val="2"/>
          <w:szCs w:val="24"/>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6338B9">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35D22" w14:textId="77777777" w:rsidR="001B42D8" w:rsidRPr="0028160E" w:rsidRDefault="001B42D8" w:rsidP="00AC3F8A">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8D93D" w14:textId="77777777" w:rsidR="001B42D8" w:rsidRPr="0028160E" w:rsidRDefault="001B42D8" w:rsidP="00AC3F8A">
            <w:pPr>
              <w:ind w:right="-7"/>
              <w:jc w:val="center"/>
              <w:rPr>
                <w:lang w:eastAsia="lt-LT"/>
              </w:rPr>
            </w:pPr>
            <w:r w:rsidRPr="0028160E">
              <w:rPr>
                <w:lang w:eastAsia="lt-LT"/>
              </w:rPr>
              <w:t>Ūkio subjekto pavadinimas</w:t>
            </w:r>
          </w:p>
          <w:p w14:paraId="5342C49D" w14:textId="77777777" w:rsidR="001B42D8" w:rsidRPr="0028160E" w:rsidRDefault="001B42D8" w:rsidP="00AC3F8A">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D9181" w14:textId="3716D3EE" w:rsidR="001B42D8" w:rsidRPr="0028160E" w:rsidRDefault="001B42D8" w:rsidP="00AC3F8A">
            <w:pPr>
              <w:ind w:left="-124" w:right="-7" w:firstLine="17"/>
              <w:jc w:val="center"/>
              <w:rPr>
                <w:lang w:eastAsia="lt-LT"/>
              </w:rPr>
            </w:pPr>
            <w:r w:rsidRPr="0028160E">
              <w:rPr>
                <w:lang w:eastAsia="lt-LT"/>
              </w:rPr>
              <w:t xml:space="preserve">Statusas (jungtinės veiklos partneris arba subtiekėjas (subrangovas) arba trečiasis asmuo, kurio pajėgumais </w:t>
            </w:r>
            <w:proofErr w:type="spellStart"/>
            <w:r w:rsidRPr="0028160E">
              <w:rPr>
                <w:lang w:eastAsia="lt-LT"/>
              </w:rPr>
              <w:t>rem</w:t>
            </w:r>
            <w:r w:rsidR="006338B9">
              <w:rPr>
                <w:lang w:eastAsia="lt-LT"/>
              </w:rPr>
              <w:t>s</w:t>
            </w:r>
            <w:r w:rsidRPr="0028160E">
              <w:rPr>
                <w:lang w:eastAsia="lt-LT"/>
              </w:rPr>
              <w:t>iamasi</w:t>
            </w:r>
            <w:proofErr w:type="spellEnd"/>
            <w:r w:rsidRPr="0028160E">
              <w:rPr>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43CCDE" w14:textId="77777777" w:rsidR="001B42D8" w:rsidRPr="0028160E" w:rsidRDefault="001B42D8" w:rsidP="00AC3F8A">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1B42D8" w:rsidRPr="0028160E" w14:paraId="426D1E3E" w14:textId="77777777" w:rsidTr="006338B9">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E91B3" w14:textId="77777777" w:rsidR="00206C3F" w:rsidRDefault="00206C3F">
      <w:pPr>
        <w:rPr>
          <w:kern w:val="2"/>
          <w:sz w:val="22"/>
          <w:szCs w:val="22"/>
          <w:lang w:val="en-US"/>
        </w:rPr>
      </w:pPr>
      <w:r>
        <w:rPr>
          <w:kern w:val="2"/>
          <w:sz w:val="22"/>
          <w:szCs w:val="22"/>
          <w:lang w:val="en-US"/>
        </w:rPr>
        <w:separator/>
      </w:r>
    </w:p>
  </w:endnote>
  <w:endnote w:type="continuationSeparator" w:id="0">
    <w:p w14:paraId="688F76B3" w14:textId="77777777" w:rsidR="00206C3F" w:rsidRDefault="00206C3F">
      <w:pPr>
        <w:rPr>
          <w:kern w:val="2"/>
          <w:sz w:val="22"/>
          <w:szCs w:val="22"/>
          <w:lang w:val="en-US"/>
        </w:rPr>
      </w:pPr>
      <w:r>
        <w:rPr>
          <w:kern w:val="2"/>
          <w:sz w:val="22"/>
          <w:szCs w:val="22"/>
          <w:lang w:val="en-US"/>
        </w:rPr>
        <w:continuationSeparator/>
      </w:r>
    </w:p>
  </w:endnote>
  <w:endnote w:type="continuationNotice" w:id="1">
    <w:p w14:paraId="6B6ADB17" w14:textId="77777777" w:rsidR="00206C3F" w:rsidRDefault="00206C3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9037B7" w:rsidRDefault="009037B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9037B7" w:rsidRDefault="009037B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9037B7" w:rsidRDefault="009037B7">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9037B7" w:rsidRDefault="009037B7">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9037B7" w:rsidRDefault="009037B7">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9037B7" w:rsidRDefault="009037B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FF9B6" w14:textId="77777777" w:rsidR="00206C3F" w:rsidRDefault="00206C3F">
      <w:pPr>
        <w:rPr>
          <w:kern w:val="2"/>
          <w:sz w:val="22"/>
          <w:szCs w:val="22"/>
          <w:lang w:val="en-US"/>
        </w:rPr>
      </w:pPr>
      <w:r>
        <w:rPr>
          <w:kern w:val="2"/>
          <w:sz w:val="22"/>
          <w:szCs w:val="22"/>
          <w:lang w:val="en-US"/>
        </w:rPr>
        <w:separator/>
      </w:r>
    </w:p>
  </w:footnote>
  <w:footnote w:type="continuationSeparator" w:id="0">
    <w:p w14:paraId="5A7A7239" w14:textId="77777777" w:rsidR="00206C3F" w:rsidRDefault="00206C3F">
      <w:pPr>
        <w:rPr>
          <w:kern w:val="2"/>
          <w:sz w:val="22"/>
          <w:szCs w:val="22"/>
          <w:lang w:val="en-US"/>
        </w:rPr>
      </w:pPr>
      <w:r>
        <w:rPr>
          <w:kern w:val="2"/>
          <w:sz w:val="22"/>
          <w:szCs w:val="22"/>
          <w:lang w:val="en-US"/>
        </w:rPr>
        <w:continuationSeparator/>
      </w:r>
    </w:p>
  </w:footnote>
  <w:footnote w:type="continuationNotice" w:id="1">
    <w:p w14:paraId="1CE74437" w14:textId="77777777" w:rsidR="00206C3F" w:rsidRDefault="00206C3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9037B7" w:rsidRDefault="009037B7">
    <w:pPr>
      <w:tabs>
        <w:tab w:val="center" w:pos="4680"/>
        <w:tab w:val="right" w:pos="9360"/>
      </w:tabs>
      <w:spacing w:after="160" w:line="259" w:lineRule="auto"/>
      <w:rPr>
        <w:kern w:val="2"/>
        <w:sz w:val="22"/>
        <w:szCs w:val="22"/>
        <w:lang w:val="en-US"/>
      </w:rPr>
    </w:pPr>
  </w:p>
  <w:p w14:paraId="62A8B4E4" w14:textId="77777777" w:rsidR="009037B7" w:rsidRDefault="009037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9037B7" w:rsidRPr="001B08A1" w:rsidRDefault="009037B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77227">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9037B7" w:rsidRDefault="009037B7">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9037B7" w:rsidRDefault="009037B7">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9037B7" w:rsidRDefault="009037B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77227">
      <w:rPr>
        <w:noProof/>
        <w:kern w:val="2"/>
        <w:sz w:val="22"/>
        <w:szCs w:val="22"/>
        <w:lang w:val="en-US"/>
      </w:rPr>
      <w:t>13</w:t>
    </w:r>
    <w:r>
      <w:rPr>
        <w:kern w:val="2"/>
        <w:sz w:val="22"/>
        <w:szCs w:val="22"/>
        <w:lang w:val="en-US"/>
      </w:rPr>
      <w:fldChar w:fldCharType="end"/>
    </w:r>
  </w:p>
  <w:p w14:paraId="04E505B2" w14:textId="77777777" w:rsidR="009037B7" w:rsidRDefault="009037B7">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9037B7" w:rsidRDefault="009037B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460F"/>
    <w:rsid w:val="000258D9"/>
    <w:rsid w:val="00034C4A"/>
    <w:rsid w:val="00036409"/>
    <w:rsid w:val="000371F3"/>
    <w:rsid w:val="000378D3"/>
    <w:rsid w:val="0004203B"/>
    <w:rsid w:val="0004337A"/>
    <w:rsid w:val="00043AC1"/>
    <w:rsid w:val="000477DD"/>
    <w:rsid w:val="00054056"/>
    <w:rsid w:val="00057473"/>
    <w:rsid w:val="00062AEF"/>
    <w:rsid w:val="000639B9"/>
    <w:rsid w:val="00067E16"/>
    <w:rsid w:val="00074B30"/>
    <w:rsid w:val="000775C0"/>
    <w:rsid w:val="00080871"/>
    <w:rsid w:val="00081979"/>
    <w:rsid w:val="00083206"/>
    <w:rsid w:val="0008342B"/>
    <w:rsid w:val="00086481"/>
    <w:rsid w:val="00086CC6"/>
    <w:rsid w:val="00090641"/>
    <w:rsid w:val="000958F5"/>
    <w:rsid w:val="0009633F"/>
    <w:rsid w:val="00096B8E"/>
    <w:rsid w:val="000A3CE3"/>
    <w:rsid w:val="000A4015"/>
    <w:rsid w:val="000A62F0"/>
    <w:rsid w:val="000B35C5"/>
    <w:rsid w:val="000C35DD"/>
    <w:rsid w:val="000D0867"/>
    <w:rsid w:val="000D7F49"/>
    <w:rsid w:val="000E0A90"/>
    <w:rsid w:val="000E0C8B"/>
    <w:rsid w:val="000E0E6C"/>
    <w:rsid w:val="000E4008"/>
    <w:rsid w:val="000E4F23"/>
    <w:rsid w:val="000F0DC0"/>
    <w:rsid w:val="000F3774"/>
    <w:rsid w:val="000F7191"/>
    <w:rsid w:val="00100FE7"/>
    <w:rsid w:val="001018AF"/>
    <w:rsid w:val="00104524"/>
    <w:rsid w:val="00105E2B"/>
    <w:rsid w:val="0011109B"/>
    <w:rsid w:val="001153D3"/>
    <w:rsid w:val="00115A6D"/>
    <w:rsid w:val="00116D26"/>
    <w:rsid w:val="001178D1"/>
    <w:rsid w:val="00120230"/>
    <w:rsid w:val="0012097A"/>
    <w:rsid w:val="001273A5"/>
    <w:rsid w:val="00127E01"/>
    <w:rsid w:val="00135C20"/>
    <w:rsid w:val="00140EC7"/>
    <w:rsid w:val="00142C76"/>
    <w:rsid w:val="00143D0A"/>
    <w:rsid w:val="00144037"/>
    <w:rsid w:val="00144D5A"/>
    <w:rsid w:val="00145527"/>
    <w:rsid w:val="00151FC0"/>
    <w:rsid w:val="00154C88"/>
    <w:rsid w:val="00165040"/>
    <w:rsid w:val="00166505"/>
    <w:rsid w:val="00171111"/>
    <w:rsid w:val="00171F22"/>
    <w:rsid w:val="00172029"/>
    <w:rsid w:val="00172277"/>
    <w:rsid w:val="00175247"/>
    <w:rsid w:val="0017639E"/>
    <w:rsid w:val="001823FF"/>
    <w:rsid w:val="00185E46"/>
    <w:rsid w:val="001873D4"/>
    <w:rsid w:val="0019170C"/>
    <w:rsid w:val="00191772"/>
    <w:rsid w:val="00193F2B"/>
    <w:rsid w:val="00195FB2"/>
    <w:rsid w:val="001968D6"/>
    <w:rsid w:val="001A1A59"/>
    <w:rsid w:val="001A669F"/>
    <w:rsid w:val="001A7054"/>
    <w:rsid w:val="001A7155"/>
    <w:rsid w:val="001B083C"/>
    <w:rsid w:val="001B08A1"/>
    <w:rsid w:val="001B10F2"/>
    <w:rsid w:val="001B42D8"/>
    <w:rsid w:val="001B5AF7"/>
    <w:rsid w:val="001B5CD7"/>
    <w:rsid w:val="001B7284"/>
    <w:rsid w:val="001C527E"/>
    <w:rsid w:val="001D3BA3"/>
    <w:rsid w:val="001D59D9"/>
    <w:rsid w:val="001D6FAF"/>
    <w:rsid w:val="001D7F73"/>
    <w:rsid w:val="001E1434"/>
    <w:rsid w:val="001E549E"/>
    <w:rsid w:val="001F24B4"/>
    <w:rsid w:val="001F44A3"/>
    <w:rsid w:val="001F4597"/>
    <w:rsid w:val="001F6089"/>
    <w:rsid w:val="001F784E"/>
    <w:rsid w:val="00202255"/>
    <w:rsid w:val="00206C3F"/>
    <w:rsid w:val="00207741"/>
    <w:rsid w:val="00211932"/>
    <w:rsid w:val="002158C2"/>
    <w:rsid w:val="002179A0"/>
    <w:rsid w:val="00221287"/>
    <w:rsid w:val="00221F8A"/>
    <w:rsid w:val="00224850"/>
    <w:rsid w:val="00231AC8"/>
    <w:rsid w:val="00231B3F"/>
    <w:rsid w:val="002335C1"/>
    <w:rsid w:val="00242D66"/>
    <w:rsid w:val="00245BC4"/>
    <w:rsid w:val="00250812"/>
    <w:rsid w:val="0025436D"/>
    <w:rsid w:val="00257AAB"/>
    <w:rsid w:val="00260724"/>
    <w:rsid w:val="00262C00"/>
    <w:rsid w:val="00272259"/>
    <w:rsid w:val="002734BE"/>
    <w:rsid w:val="00273FB1"/>
    <w:rsid w:val="002802E4"/>
    <w:rsid w:val="00280913"/>
    <w:rsid w:val="0028263C"/>
    <w:rsid w:val="00282CBF"/>
    <w:rsid w:val="00285458"/>
    <w:rsid w:val="00285526"/>
    <w:rsid w:val="00287299"/>
    <w:rsid w:val="00292B00"/>
    <w:rsid w:val="00295AC1"/>
    <w:rsid w:val="002974B9"/>
    <w:rsid w:val="002A2A19"/>
    <w:rsid w:val="002A3378"/>
    <w:rsid w:val="002A7609"/>
    <w:rsid w:val="002B1F5B"/>
    <w:rsid w:val="002B38CA"/>
    <w:rsid w:val="002B424E"/>
    <w:rsid w:val="002C14E1"/>
    <w:rsid w:val="002C1BEA"/>
    <w:rsid w:val="002C5C62"/>
    <w:rsid w:val="002D4E0D"/>
    <w:rsid w:val="002E5159"/>
    <w:rsid w:val="002E680B"/>
    <w:rsid w:val="002F016D"/>
    <w:rsid w:val="002F1B82"/>
    <w:rsid w:val="002F6689"/>
    <w:rsid w:val="0030702D"/>
    <w:rsid w:val="0030763A"/>
    <w:rsid w:val="003122D8"/>
    <w:rsid w:val="00315718"/>
    <w:rsid w:val="0031588C"/>
    <w:rsid w:val="00320C64"/>
    <w:rsid w:val="00321178"/>
    <w:rsid w:val="00323A7C"/>
    <w:rsid w:val="0032521C"/>
    <w:rsid w:val="00325393"/>
    <w:rsid w:val="00325449"/>
    <w:rsid w:val="00325F7F"/>
    <w:rsid w:val="0033022D"/>
    <w:rsid w:val="0033171F"/>
    <w:rsid w:val="00333420"/>
    <w:rsid w:val="00344B77"/>
    <w:rsid w:val="0035164D"/>
    <w:rsid w:val="00352E74"/>
    <w:rsid w:val="00355304"/>
    <w:rsid w:val="00357658"/>
    <w:rsid w:val="00361B64"/>
    <w:rsid w:val="0036410B"/>
    <w:rsid w:val="003643F7"/>
    <w:rsid w:val="003650D9"/>
    <w:rsid w:val="00366D2F"/>
    <w:rsid w:val="0037050F"/>
    <w:rsid w:val="003719C8"/>
    <w:rsid w:val="00371AF5"/>
    <w:rsid w:val="00374C1A"/>
    <w:rsid w:val="00375B7C"/>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D0151"/>
    <w:rsid w:val="003D3832"/>
    <w:rsid w:val="003D3B12"/>
    <w:rsid w:val="003D5028"/>
    <w:rsid w:val="003D5B32"/>
    <w:rsid w:val="003D62B8"/>
    <w:rsid w:val="003E227C"/>
    <w:rsid w:val="003E3A10"/>
    <w:rsid w:val="003E59FD"/>
    <w:rsid w:val="003E6E65"/>
    <w:rsid w:val="003E7C56"/>
    <w:rsid w:val="003F0F00"/>
    <w:rsid w:val="003F18F4"/>
    <w:rsid w:val="003F6180"/>
    <w:rsid w:val="003F724B"/>
    <w:rsid w:val="00400130"/>
    <w:rsid w:val="004036CD"/>
    <w:rsid w:val="004043A4"/>
    <w:rsid w:val="00404A46"/>
    <w:rsid w:val="00405FDA"/>
    <w:rsid w:val="004108AA"/>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7DB"/>
    <w:rsid w:val="004527A6"/>
    <w:rsid w:val="00467521"/>
    <w:rsid w:val="0046754C"/>
    <w:rsid w:val="00474E59"/>
    <w:rsid w:val="0047573C"/>
    <w:rsid w:val="00476C94"/>
    <w:rsid w:val="004776A5"/>
    <w:rsid w:val="004836FA"/>
    <w:rsid w:val="00487851"/>
    <w:rsid w:val="00487AD1"/>
    <w:rsid w:val="004926C3"/>
    <w:rsid w:val="00493225"/>
    <w:rsid w:val="004933B1"/>
    <w:rsid w:val="00494B76"/>
    <w:rsid w:val="004A0174"/>
    <w:rsid w:val="004A457A"/>
    <w:rsid w:val="004A4AD0"/>
    <w:rsid w:val="004B45EC"/>
    <w:rsid w:val="004B478A"/>
    <w:rsid w:val="004B4837"/>
    <w:rsid w:val="004C1EA5"/>
    <w:rsid w:val="004C2E62"/>
    <w:rsid w:val="004C317C"/>
    <w:rsid w:val="004C40F0"/>
    <w:rsid w:val="004C62A3"/>
    <w:rsid w:val="004D2B52"/>
    <w:rsid w:val="004D46CC"/>
    <w:rsid w:val="004D48B3"/>
    <w:rsid w:val="004D4FC5"/>
    <w:rsid w:val="004D64F4"/>
    <w:rsid w:val="004D75B0"/>
    <w:rsid w:val="004E629C"/>
    <w:rsid w:val="004E77D7"/>
    <w:rsid w:val="004F20F2"/>
    <w:rsid w:val="004F3601"/>
    <w:rsid w:val="004F7898"/>
    <w:rsid w:val="005106AD"/>
    <w:rsid w:val="00513A3D"/>
    <w:rsid w:val="005155FE"/>
    <w:rsid w:val="00515A3A"/>
    <w:rsid w:val="00520049"/>
    <w:rsid w:val="0052309F"/>
    <w:rsid w:val="005259CC"/>
    <w:rsid w:val="0052609D"/>
    <w:rsid w:val="0053551C"/>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3C87"/>
    <w:rsid w:val="005B3DE9"/>
    <w:rsid w:val="005B7A74"/>
    <w:rsid w:val="005C0F67"/>
    <w:rsid w:val="005C38F8"/>
    <w:rsid w:val="005C5EFA"/>
    <w:rsid w:val="005C65AC"/>
    <w:rsid w:val="005C6E6F"/>
    <w:rsid w:val="005C6F08"/>
    <w:rsid w:val="005D2856"/>
    <w:rsid w:val="005D2F51"/>
    <w:rsid w:val="005D3244"/>
    <w:rsid w:val="005D6ABB"/>
    <w:rsid w:val="005E243E"/>
    <w:rsid w:val="005E24AE"/>
    <w:rsid w:val="005E29EF"/>
    <w:rsid w:val="005E2C7A"/>
    <w:rsid w:val="005E5F0C"/>
    <w:rsid w:val="005E61AA"/>
    <w:rsid w:val="005E65AB"/>
    <w:rsid w:val="005F5B23"/>
    <w:rsid w:val="00607A71"/>
    <w:rsid w:val="00607B92"/>
    <w:rsid w:val="00610A8C"/>
    <w:rsid w:val="006110B9"/>
    <w:rsid w:val="00611EA2"/>
    <w:rsid w:val="00613431"/>
    <w:rsid w:val="00614607"/>
    <w:rsid w:val="00617DB0"/>
    <w:rsid w:val="00624D5D"/>
    <w:rsid w:val="00630D1D"/>
    <w:rsid w:val="00631CC4"/>
    <w:rsid w:val="00633016"/>
    <w:rsid w:val="00633447"/>
    <w:rsid w:val="006338B9"/>
    <w:rsid w:val="006376C9"/>
    <w:rsid w:val="0064021E"/>
    <w:rsid w:val="0064121B"/>
    <w:rsid w:val="006419E7"/>
    <w:rsid w:val="00645DF8"/>
    <w:rsid w:val="006479B5"/>
    <w:rsid w:val="006527E2"/>
    <w:rsid w:val="0066643B"/>
    <w:rsid w:val="00673FFB"/>
    <w:rsid w:val="00675265"/>
    <w:rsid w:val="0068256E"/>
    <w:rsid w:val="00684D7B"/>
    <w:rsid w:val="00685F29"/>
    <w:rsid w:val="006872EB"/>
    <w:rsid w:val="00690087"/>
    <w:rsid w:val="006915FF"/>
    <w:rsid w:val="006917A9"/>
    <w:rsid w:val="00692F0E"/>
    <w:rsid w:val="00693E9B"/>
    <w:rsid w:val="006946E8"/>
    <w:rsid w:val="00694EED"/>
    <w:rsid w:val="00697861"/>
    <w:rsid w:val="00697ACE"/>
    <w:rsid w:val="006A10C9"/>
    <w:rsid w:val="006A1D6B"/>
    <w:rsid w:val="006A3F73"/>
    <w:rsid w:val="006A59C1"/>
    <w:rsid w:val="006A78CB"/>
    <w:rsid w:val="006B1A1B"/>
    <w:rsid w:val="006B2293"/>
    <w:rsid w:val="006B70D8"/>
    <w:rsid w:val="006C1164"/>
    <w:rsid w:val="006C5872"/>
    <w:rsid w:val="006C76AF"/>
    <w:rsid w:val="006D3B27"/>
    <w:rsid w:val="006D3BD0"/>
    <w:rsid w:val="006D7DEA"/>
    <w:rsid w:val="006E19AF"/>
    <w:rsid w:val="006E4E01"/>
    <w:rsid w:val="006E4EED"/>
    <w:rsid w:val="006E5013"/>
    <w:rsid w:val="006F3320"/>
    <w:rsid w:val="006F49D4"/>
    <w:rsid w:val="006F4FBA"/>
    <w:rsid w:val="0070287F"/>
    <w:rsid w:val="0070697A"/>
    <w:rsid w:val="007108DA"/>
    <w:rsid w:val="00711F46"/>
    <w:rsid w:val="007124E8"/>
    <w:rsid w:val="00712856"/>
    <w:rsid w:val="00712F22"/>
    <w:rsid w:val="00714E89"/>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4CC9"/>
    <w:rsid w:val="007A01C8"/>
    <w:rsid w:val="007A0C4D"/>
    <w:rsid w:val="007A3735"/>
    <w:rsid w:val="007A4F9C"/>
    <w:rsid w:val="007A69A9"/>
    <w:rsid w:val="007B66AB"/>
    <w:rsid w:val="007B7586"/>
    <w:rsid w:val="007C4A4E"/>
    <w:rsid w:val="007D2375"/>
    <w:rsid w:val="007D254A"/>
    <w:rsid w:val="007D2D41"/>
    <w:rsid w:val="007D4609"/>
    <w:rsid w:val="007D68E6"/>
    <w:rsid w:val="007E0790"/>
    <w:rsid w:val="007E1585"/>
    <w:rsid w:val="007E2791"/>
    <w:rsid w:val="007F7B04"/>
    <w:rsid w:val="00800357"/>
    <w:rsid w:val="008019CA"/>
    <w:rsid w:val="00804EFF"/>
    <w:rsid w:val="00805713"/>
    <w:rsid w:val="00807EF5"/>
    <w:rsid w:val="0081035A"/>
    <w:rsid w:val="008107F1"/>
    <w:rsid w:val="0081677F"/>
    <w:rsid w:val="00821C68"/>
    <w:rsid w:val="008222B2"/>
    <w:rsid w:val="00824038"/>
    <w:rsid w:val="00824239"/>
    <w:rsid w:val="0082427F"/>
    <w:rsid w:val="008248B3"/>
    <w:rsid w:val="00825382"/>
    <w:rsid w:val="008266AE"/>
    <w:rsid w:val="008356DE"/>
    <w:rsid w:val="0083629F"/>
    <w:rsid w:val="0084029F"/>
    <w:rsid w:val="00844DF4"/>
    <w:rsid w:val="00845F86"/>
    <w:rsid w:val="0084645E"/>
    <w:rsid w:val="008509C7"/>
    <w:rsid w:val="008513C8"/>
    <w:rsid w:val="00853DE2"/>
    <w:rsid w:val="00854F8D"/>
    <w:rsid w:val="00855F63"/>
    <w:rsid w:val="008604D8"/>
    <w:rsid w:val="00862805"/>
    <w:rsid w:val="00863FB8"/>
    <w:rsid w:val="00867A81"/>
    <w:rsid w:val="008706B0"/>
    <w:rsid w:val="0087129F"/>
    <w:rsid w:val="00871D74"/>
    <w:rsid w:val="0088112E"/>
    <w:rsid w:val="0088209F"/>
    <w:rsid w:val="008827C5"/>
    <w:rsid w:val="00882E16"/>
    <w:rsid w:val="008858E1"/>
    <w:rsid w:val="00885DA7"/>
    <w:rsid w:val="00890696"/>
    <w:rsid w:val="0089119D"/>
    <w:rsid w:val="00892EE7"/>
    <w:rsid w:val="00894532"/>
    <w:rsid w:val="0089688A"/>
    <w:rsid w:val="008A024A"/>
    <w:rsid w:val="008A3043"/>
    <w:rsid w:val="008A71D6"/>
    <w:rsid w:val="008B033E"/>
    <w:rsid w:val="008B1DEE"/>
    <w:rsid w:val="008B1FFF"/>
    <w:rsid w:val="008B4591"/>
    <w:rsid w:val="008B4D0B"/>
    <w:rsid w:val="008B5213"/>
    <w:rsid w:val="008C494A"/>
    <w:rsid w:val="008C7449"/>
    <w:rsid w:val="008C77D9"/>
    <w:rsid w:val="008D2699"/>
    <w:rsid w:val="008D278C"/>
    <w:rsid w:val="008E21BE"/>
    <w:rsid w:val="008E3A37"/>
    <w:rsid w:val="008E3AB0"/>
    <w:rsid w:val="008E6A46"/>
    <w:rsid w:val="008F3D3B"/>
    <w:rsid w:val="008F553C"/>
    <w:rsid w:val="008F57C7"/>
    <w:rsid w:val="009037B7"/>
    <w:rsid w:val="00907230"/>
    <w:rsid w:val="00907CCF"/>
    <w:rsid w:val="0091564A"/>
    <w:rsid w:val="009203B9"/>
    <w:rsid w:val="00920911"/>
    <w:rsid w:val="00925081"/>
    <w:rsid w:val="009250BD"/>
    <w:rsid w:val="009304F4"/>
    <w:rsid w:val="00933F4E"/>
    <w:rsid w:val="00934A93"/>
    <w:rsid w:val="00943950"/>
    <w:rsid w:val="00945CCA"/>
    <w:rsid w:val="00950FA5"/>
    <w:rsid w:val="009512DD"/>
    <w:rsid w:val="009531B6"/>
    <w:rsid w:val="0095341C"/>
    <w:rsid w:val="00954467"/>
    <w:rsid w:val="00954671"/>
    <w:rsid w:val="0096186E"/>
    <w:rsid w:val="00963DC1"/>
    <w:rsid w:val="0097362F"/>
    <w:rsid w:val="00974768"/>
    <w:rsid w:val="00975BA3"/>
    <w:rsid w:val="0097689A"/>
    <w:rsid w:val="00976A97"/>
    <w:rsid w:val="00985621"/>
    <w:rsid w:val="00987C79"/>
    <w:rsid w:val="009924F2"/>
    <w:rsid w:val="00993D23"/>
    <w:rsid w:val="00995C53"/>
    <w:rsid w:val="009A196F"/>
    <w:rsid w:val="009A6568"/>
    <w:rsid w:val="009B18B8"/>
    <w:rsid w:val="009B2BC5"/>
    <w:rsid w:val="009B49FD"/>
    <w:rsid w:val="009C381C"/>
    <w:rsid w:val="009C6AF8"/>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06C2A"/>
    <w:rsid w:val="00A10867"/>
    <w:rsid w:val="00A127C2"/>
    <w:rsid w:val="00A13D4A"/>
    <w:rsid w:val="00A13D6F"/>
    <w:rsid w:val="00A2067D"/>
    <w:rsid w:val="00A21801"/>
    <w:rsid w:val="00A27E5D"/>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480E"/>
    <w:rsid w:val="00A64EF8"/>
    <w:rsid w:val="00A660AB"/>
    <w:rsid w:val="00A70A49"/>
    <w:rsid w:val="00A740D0"/>
    <w:rsid w:val="00A775BC"/>
    <w:rsid w:val="00A819E1"/>
    <w:rsid w:val="00A83F4D"/>
    <w:rsid w:val="00A847D7"/>
    <w:rsid w:val="00A905B6"/>
    <w:rsid w:val="00A93B7A"/>
    <w:rsid w:val="00A95FB7"/>
    <w:rsid w:val="00A9643D"/>
    <w:rsid w:val="00AA300A"/>
    <w:rsid w:val="00AA3736"/>
    <w:rsid w:val="00AA5C3B"/>
    <w:rsid w:val="00AA72EE"/>
    <w:rsid w:val="00AA76DE"/>
    <w:rsid w:val="00AB0729"/>
    <w:rsid w:val="00AB1773"/>
    <w:rsid w:val="00AB2D99"/>
    <w:rsid w:val="00AB391E"/>
    <w:rsid w:val="00AB52FD"/>
    <w:rsid w:val="00AC269F"/>
    <w:rsid w:val="00AC3F8A"/>
    <w:rsid w:val="00AC4EA8"/>
    <w:rsid w:val="00AE0D4F"/>
    <w:rsid w:val="00AE1219"/>
    <w:rsid w:val="00AE308B"/>
    <w:rsid w:val="00AE64B8"/>
    <w:rsid w:val="00AE7AD0"/>
    <w:rsid w:val="00AF155B"/>
    <w:rsid w:val="00AF29A3"/>
    <w:rsid w:val="00AF3524"/>
    <w:rsid w:val="00AF3E39"/>
    <w:rsid w:val="00AF5B26"/>
    <w:rsid w:val="00B06CA9"/>
    <w:rsid w:val="00B118F5"/>
    <w:rsid w:val="00B12B15"/>
    <w:rsid w:val="00B13979"/>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F38"/>
    <w:rsid w:val="00B5228B"/>
    <w:rsid w:val="00B527E5"/>
    <w:rsid w:val="00B57FA5"/>
    <w:rsid w:val="00B60170"/>
    <w:rsid w:val="00B67E4E"/>
    <w:rsid w:val="00B729EE"/>
    <w:rsid w:val="00B74C2B"/>
    <w:rsid w:val="00B7505E"/>
    <w:rsid w:val="00B750FC"/>
    <w:rsid w:val="00B753F9"/>
    <w:rsid w:val="00B779E4"/>
    <w:rsid w:val="00B77F67"/>
    <w:rsid w:val="00B8048F"/>
    <w:rsid w:val="00B83553"/>
    <w:rsid w:val="00B83C2A"/>
    <w:rsid w:val="00B83E6D"/>
    <w:rsid w:val="00B83FA2"/>
    <w:rsid w:val="00B96F3E"/>
    <w:rsid w:val="00BA26BF"/>
    <w:rsid w:val="00BA4C5D"/>
    <w:rsid w:val="00BB087C"/>
    <w:rsid w:val="00BB0F75"/>
    <w:rsid w:val="00BB30B1"/>
    <w:rsid w:val="00BB74E2"/>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2AF0"/>
    <w:rsid w:val="00C17A9F"/>
    <w:rsid w:val="00C22B8D"/>
    <w:rsid w:val="00C26ABA"/>
    <w:rsid w:val="00C3015A"/>
    <w:rsid w:val="00C334BE"/>
    <w:rsid w:val="00C33576"/>
    <w:rsid w:val="00C35A88"/>
    <w:rsid w:val="00C405C4"/>
    <w:rsid w:val="00C41BEA"/>
    <w:rsid w:val="00C46B1F"/>
    <w:rsid w:val="00C5036A"/>
    <w:rsid w:val="00C53015"/>
    <w:rsid w:val="00C53EE4"/>
    <w:rsid w:val="00C552EC"/>
    <w:rsid w:val="00C61098"/>
    <w:rsid w:val="00C61C11"/>
    <w:rsid w:val="00C61E2E"/>
    <w:rsid w:val="00C6262C"/>
    <w:rsid w:val="00C64B08"/>
    <w:rsid w:val="00C70F6F"/>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59C"/>
    <w:rsid w:val="00CB5890"/>
    <w:rsid w:val="00CB785C"/>
    <w:rsid w:val="00CB7B9A"/>
    <w:rsid w:val="00CC1E6C"/>
    <w:rsid w:val="00CC323F"/>
    <w:rsid w:val="00CC44E8"/>
    <w:rsid w:val="00CC62CE"/>
    <w:rsid w:val="00CC7B44"/>
    <w:rsid w:val="00CD1B73"/>
    <w:rsid w:val="00CD3645"/>
    <w:rsid w:val="00CD734E"/>
    <w:rsid w:val="00CE155A"/>
    <w:rsid w:val="00CE1674"/>
    <w:rsid w:val="00CE78F2"/>
    <w:rsid w:val="00CF3943"/>
    <w:rsid w:val="00CF3F92"/>
    <w:rsid w:val="00CF4D5E"/>
    <w:rsid w:val="00CF7CB1"/>
    <w:rsid w:val="00D06A4D"/>
    <w:rsid w:val="00D07AE1"/>
    <w:rsid w:val="00D12333"/>
    <w:rsid w:val="00D131B1"/>
    <w:rsid w:val="00D13F95"/>
    <w:rsid w:val="00D1508F"/>
    <w:rsid w:val="00D25162"/>
    <w:rsid w:val="00D26FDB"/>
    <w:rsid w:val="00D31EC6"/>
    <w:rsid w:val="00D3269D"/>
    <w:rsid w:val="00D34D7A"/>
    <w:rsid w:val="00D37472"/>
    <w:rsid w:val="00D37B8E"/>
    <w:rsid w:val="00D408F2"/>
    <w:rsid w:val="00D41820"/>
    <w:rsid w:val="00D41F05"/>
    <w:rsid w:val="00D43347"/>
    <w:rsid w:val="00D448D2"/>
    <w:rsid w:val="00D45650"/>
    <w:rsid w:val="00D462CA"/>
    <w:rsid w:val="00D46F91"/>
    <w:rsid w:val="00D52A7C"/>
    <w:rsid w:val="00D600FF"/>
    <w:rsid w:val="00D60609"/>
    <w:rsid w:val="00D606CA"/>
    <w:rsid w:val="00D60AF3"/>
    <w:rsid w:val="00D652F1"/>
    <w:rsid w:val="00D66ECC"/>
    <w:rsid w:val="00D679A2"/>
    <w:rsid w:val="00D67B02"/>
    <w:rsid w:val="00D7389E"/>
    <w:rsid w:val="00D82C27"/>
    <w:rsid w:val="00D86193"/>
    <w:rsid w:val="00D87C8A"/>
    <w:rsid w:val="00D91EE1"/>
    <w:rsid w:val="00D94F22"/>
    <w:rsid w:val="00D95A23"/>
    <w:rsid w:val="00D96F83"/>
    <w:rsid w:val="00DA401E"/>
    <w:rsid w:val="00DA475F"/>
    <w:rsid w:val="00DA4811"/>
    <w:rsid w:val="00DB03FA"/>
    <w:rsid w:val="00DB2483"/>
    <w:rsid w:val="00DB288F"/>
    <w:rsid w:val="00DB3D31"/>
    <w:rsid w:val="00DC10E6"/>
    <w:rsid w:val="00DC169B"/>
    <w:rsid w:val="00DC3753"/>
    <w:rsid w:val="00DC3C1C"/>
    <w:rsid w:val="00DC3ECD"/>
    <w:rsid w:val="00DC4F4A"/>
    <w:rsid w:val="00DC52C5"/>
    <w:rsid w:val="00DC61D0"/>
    <w:rsid w:val="00DD6D10"/>
    <w:rsid w:val="00DE49C6"/>
    <w:rsid w:val="00DE5E8D"/>
    <w:rsid w:val="00E1060B"/>
    <w:rsid w:val="00E1240F"/>
    <w:rsid w:val="00E16BCD"/>
    <w:rsid w:val="00E21D1B"/>
    <w:rsid w:val="00E24EEF"/>
    <w:rsid w:val="00E25460"/>
    <w:rsid w:val="00E254B9"/>
    <w:rsid w:val="00E303B9"/>
    <w:rsid w:val="00E31FC8"/>
    <w:rsid w:val="00E36507"/>
    <w:rsid w:val="00E40A0F"/>
    <w:rsid w:val="00E4376D"/>
    <w:rsid w:val="00E44EB8"/>
    <w:rsid w:val="00E458C5"/>
    <w:rsid w:val="00E464E7"/>
    <w:rsid w:val="00E556DE"/>
    <w:rsid w:val="00E5691D"/>
    <w:rsid w:val="00E56B8E"/>
    <w:rsid w:val="00E605C0"/>
    <w:rsid w:val="00E63F0D"/>
    <w:rsid w:val="00E64FC6"/>
    <w:rsid w:val="00E73733"/>
    <w:rsid w:val="00E73878"/>
    <w:rsid w:val="00E768AC"/>
    <w:rsid w:val="00E77456"/>
    <w:rsid w:val="00E81976"/>
    <w:rsid w:val="00E82075"/>
    <w:rsid w:val="00E85E71"/>
    <w:rsid w:val="00E94532"/>
    <w:rsid w:val="00E96784"/>
    <w:rsid w:val="00E97CEC"/>
    <w:rsid w:val="00EA09EE"/>
    <w:rsid w:val="00EA1322"/>
    <w:rsid w:val="00EA2372"/>
    <w:rsid w:val="00EA2D28"/>
    <w:rsid w:val="00EA3E52"/>
    <w:rsid w:val="00EA6ED6"/>
    <w:rsid w:val="00EA72E1"/>
    <w:rsid w:val="00EB3012"/>
    <w:rsid w:val="00EB41E5"/>
    <w:rsid w:val="00EB4877"/>
    <w:rsid w:val="00EC3879"/>
    <w:rsid w:val="00EC3F29"/>
    <w:rsid w:val="00ED0373"/>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504"/>
    <w:rsid w:val="00F1506F"/>
    <w:rsid w:val="00F21186"/>
    <w:rsid w:val="00F25680"/>
    <w:rsid w:val="00F266A6"/>
    <w:rsid w:val="00F310E4"/>
    <w:rsid w:val="00F311A0"/>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5B9"/>
    <w:rsid w:val="00F8576A"/>
    <w:rsid w:val="00F867F0"/>
    <w:rsid w:val="00F86CE2"/>
    <w:rsid w:val="00F87D6B"/>
    <w:rsid w:val="00F87FA5"/>
    <w:rsid w:val="00F90A30"/>
    <w:rsid w:val="00F93446"/>
    <w:rsid w:val="00F95108"/>
    <w:rsid w:val="00FA0EE9"/>
    <w:rsid w:val="00FA1C67"/>
    <w:rsid w:val="00FA4154"/>
    <w:rsid w:val="00FB164E"/>
    <w:rsid w:val="00FB3CC7"/>
    <w:rsid w:val="00FB4C81"/>
    <w:rsid w:val="00FB6A20"/>
    <w:rsid w:val="00FC0897"/>
    <w:rsid w:val="00FC33E6"/>
    <w:rsid w:val="00FC525E"/>
    <w:rsid w:val="00FC54BB"/>
    <w:rsid w:val="00FC674A"/>
    <w:rsid w:val="00FC6913"/>
    <w:rsid w:val="00FC7948"/>
    <w:rsid w:val="00FD0936"/>
    <w:rsid w:val="00FD0E44"/>
    <w:rsid w:val="00FD630E"/>
    <w:rsid w:val="00FD6475"/>
    <w:rsid w:val="00FE2C4E"/>
    <w:rsid w:val="00FE2D51"/>
    <w:rsid w:val="00FE38FD"/>
    <w:rsid w:val="00FE4B1B"/>
    <w:rsid w:val="00FE5C73"/>
    <w:rsid w:val="00FE63C9"/>
    <w:rsid w:val="00FE6CE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E6266BB-A98D-413A-BA0E-55B170A5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68116</Words>
  <Characters>38827</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Zaksaitė</cp:lastModifiedBy>
  <cp:revision>3</cp:revision>
  <dcterms:created xsi:type="dcterms:W3CDTF">2025-10-29T19:45:00Z</dcterms:created>
  <dcterms:modified xsi:type="dcterms:W3CDTF">2025-10-30T11:58:00Z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